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871D" w14:textId="77777777" w:rsidR="00516855" w:rsidRDefault="00DC6111" w:rsidP="00DC61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C6111">
        <w:rPr>
          <w:rFonts w:ascii="TH SarabunIT๙" w:hAnsi="TH SarabunIT๙" w:cs="TH SarabunIT๙" w:hint="cs"/>
          <w:b/>
          <w:bCs/>
          <w:sz w:val="36"/>
          <w:szCs w:val="36"/>
          <w:cs/>
        </w:rPr>
        <w:t>แสดงการวิเคราะห์</w:t>
      </w:r>
      <w:r w:rsidR="00C72225" w:rsidRPr="00C72225">
        <w:rPr>
          <w:rFonts w:ascii="TH SarabunIT๙" w:hAnsi="TH SarabunIT๙" w:cs="TH SarabunIT๙"/>
          <w:b/>
          <w:bCs/>
          <w:sz w:val="36"/>
          <w:szCs w:val="36"/>
          <w:cs/>
        </w:rPr>
        <w:t>การประเมินคุณธรรมและความโปร่งใสในการดำเนินงานของหน่วยงานภาครัฐ</w:t>
      </w:r>
      <w:r w:rsidR="00C72225" w:rsidRPr="00DC6111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</w:p>
    <w:p w14:paraId="24E969CF" w14:textId="02593CB2" w:rsidR="00C72225" w:rsidRDefault="00C72225" w:rsidP="00DC61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22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C72225">
        <w:rPr>
          <w:rFonts w:ascii="TH SarabunIT๙" w:hAnsi="TH SarabunIT๙" w:cs="TH SarabunIT๙"/>
          <w:b/>
          <w:bCs/>
          <w:sz w:val="36"/>
          <w:szCs w:val="36"/>
        </w:rPr>
        <w:t>2568</w:t>
      </w:r>
      <w:r w:rsidR="0051685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DC6111" w:rsidRPr="00DC6111">
        <w:rPr>
          <w:rFonts w:ascii="TH SarabunIT๙" w:hAnsi="TH SarabunIT๙" w:cs="TH SarabunIT๙" w:hint="cs"/>
          <w:b/>
          <w:bCs/>
          <w:sz w:val="36"/>
          <w:szCs w:val="36"/>
          <w:cs/>
        </w:rPr>
        <w:t>ของ</w:t>
      </w:r>
      <w:r w:rsidRPr="00C72225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</w:t>
      </w:r>
      <w:r w:rsidR="00185A3E">
        <w:rPr>
          <w:rFonts w:ascii="TH SarabunIT๙" w:hAnsi="TH SarabunIT๙" w:cs="TH SarabunIT๙" w:hint="cs"/>
          <w:b/>
          <w:bCs/>
          <w:sz w:val="36"/>
          <w:szCs w:val="36"/>
          <w:cs/>
        </w:rPr>
        <w:t>ดอน</w:t>
      </w:r>
    </w:p>
    <w:p w14:paraId="10C03D53" w14:textId="77777777" w:rsidR="00185A3E" w:rsidRDefault="00185A3E" w:rsidP="00DC61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06C4912" w14:textId="1D42A209" w:rsidR="00185A3E" w:rsidRPr="00C72225" w:rsidRDefault="00185A3E" w:rsidP="00DC61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85A3E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inline distT="0" distB="0" distL="0" distR="0" wp14:anchorId="204EF07D" wp14:editId="6C2AAFB0">
            <wp:extent cx="4991797" cy="4686954"/>
            <wp:effectExtent l="0" t="0" r="0" b="0"/>
            <wp:docPr id="361686369" name="รูปภาพ 1" descr="The image is a table displaying the results of an audit, with various metrics such as compliance, budget usage, authority use, efficiency, communication, improvement, transparency, and anti-corruption measures, each scored out of 100.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86369" name="รูปภาพ 1" descr="The image is a table displaying the results of an audit, with various metrics such as compliance, budget usage, authority use, efficiency, communication, improvement, transparency, and anti-corruption measures, each scored out of 100.&#10;&#10;เนื้อหาที่สร้างโดย AI อาจไม่ถูกต้อง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1797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BECB3" w14:textId="576581A0" w:rsidR="00C72225" w:rsidRDefault="00C72225" w:rsidP="00CE3C4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C3CFB87" w14:textId="60A0E991" w:rsidR="00DC6111" w:rsidRPr="001043E6" w:rsidRDefault="00AE0CB4" w:rsidP="001043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วิเคราะห์</w:t>
      </w:r>
      <w:r w:rsidR="00DC6111"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ตามตัวชี้วัดรายตัว</w:t>
      </w:r>
    </w:p>
    <w:p w14:paraId="04213A26" w14:textId="77777777" w:rsidR="001043E6" w:rsidRDefault="00185A3E" w:rsidP="001043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ข้อเสนอแนะต่อผลการประเมินคุณธรรมและความโปร่งใสในการดำเนินงานของหน่วยงานภาครัฐ </w:t>
      </w:r>
    </w:p>
    <w:p w14:paraId="602659AE" w14:textId="3E0B25C2" w:rsidR="00185A3E" w:rsidRPr="001043E6" w:rsidRDefault="00185A3E" w:rsidP="001043E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2568</w:t>
      </w:r>
      <w:r w:rsidR="001043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องค์การบริหารส่วนตำบลดอน</w:t>
      </w:r>
    </w:p>
    <w:p w14:paraId="3E3EC02B" w14:textId="3F9852F0" w:rsidR="001043E6" w:rsidRDefault="001043E6" w:rsidP="001043E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</w:t>
      </w:r>
      <w:r w:rsidRPr="001043E6">
        <w:rPr>
          <w:rFonts w:ascii="TH SarabunIT๙" w:hAnsi="TH SarabunIT๙" w:cs="TH SarabunIT๙"/>
          <w:sz w:val="32"/>
          <w:szCs w:val="32"/>
          <w:cs/>
        </w:rPr>
        <w:t xml:space="preserve">ค์การบริหารส่วนตำบลดอนมีผลการดำเนินงานในภาพรวมอยู่ในระดับดีมาก หลายตัวชี้วัดมีคะแนนสูงกว่า 90 คะแนน </w:t>
      </w:r>
    </w:p>
    <w:p w14:paraId="4B68A814" w14:textId="4CB45C1E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สะท้อนถึงประสิทธิภาพในการบริหารงานและการให้บริการประชาชน อย่างไรก็ตาม ยังมีบางประเด็นที่ควรเร่งพัฒนาเพื่อยกระดับผลการประเมินในปีถัดไป ดังนี้</w:t>
      </w:r>
    </w:p>
    <w:p w14:paraId="0904E4DB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CC5404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1. การปฏิบัติหน้าที่ (91.39 คะแนน)</w:t>
      </w:r>
    </w:p>
    <w:p w14:paraId="454B6344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782C033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บุคลากรปฏิบัติงานตามภารกิจและหน้าที่ที่ได้รับมอบหมายได้อย่างมีประสิทธิภาพ มีความรับผิดชอบและให้บริการประชาชนอย่างเหมาะสม</w:t>
      </w:r>
    </w:p>
    <w:p w14:paraId="225DBFC7" w14:textId="2443A61D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0193004D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พัฒนาการให้บริการเชิงรุกแก่ประชาชน</w:t>
      </w:r>
    </w:p>
    <w:p w14:paraId="7F7F36A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ส่งเสริมการให้บริการตามมาตรฐานการบริการภาครัฐ</w:t>
      </w:r>
    </w:p>
    <w:p w14:paraId="1B11505A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444D1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2. การใช้งบประมาณ (92.78 คะแนน)</w:t>
      </w:r>
    </w:p>
    <w:p w14:paraId="54EE909E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5F2ED656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มีการบริหารจัดการงบประมาณอย่างคุ้มค่า โปร่งใส และเป็นไปตามแผนงานที่กำหนด</w:t>
      </w:r>
    </w:p>
    <w:p w14:paraId="42B99E15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1CC17A13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เพิ่มการประชาสัมพันธ์ข้อมูลการใช้งบประมาณให้ประชาชนรับทราบมากขึ้น</w:t>
      </w:r>
    </w:p>
    <w:p w14:paraId="4574E19A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ส่งเสริมการมีส่วนร่วมของประชาชนในการจัดทำแผนงบประมาณ</w:t>
      </w:r>
    </w:p>
    <w:p w14:paraId="62F5D436" w14:textId="77777777" w:rsidR="001043E6" w:rsidRDefault="001043E6" w:rsidP="001043E6">
      <w:pPr>
        <w:spacing w:after="0"/>
        <w:rPr>
          <w:rFonts w:ascii="TH SarabunIT๙" w:hAnsi="TH SarabunIT๙"/>
          <w:sz w:val="32"/>
          <w:szCs w:val="32"/>
        </w:rPr>
      </w:pPr>
    </w:p>
    <w:p w14:paraId="6DA46CEC" w14:textId="77777777" w:rsidR="001043E6" w:rsidRDefault="001043E6" w:rsidP="001043E6">
      <w:pPr>
        <w:spacing w:after="0"/>
        <w:rPr>
          <w:rFonts w:ascii="TH SarabunIT๙" w:hAnsi="TH SarabunIT๙"/>
          <w:sz w:val="32"/>
          <w:szCs w:val="32"/>
        </w:rPr>
      </w:pPr>
    </w:p>
    <w:p w14:paraId="34B09D2E" w14:textId="77777777" w:rsidR="001043E6" w:rsidRDefault="001043E6" w:rsidP="001043E6">
      <w:pPr>
        <w:spacing w:after="0"/>
        <w:rPr>
          <w:rFonts w:ascii="TH SarabunIT๙" w:hAnsi="TH SarabunIT๙"/>
          <w:sz w:val="32"/>
          <w:szCs w:val="32"/>
        </w:rPr>
      </w:pPr>
    </w:p>
    <w:p w14:paraId="40B81034" w14:textId="77777777" w:rsidR="001043E6" w:rsidRPr="001043E6" w:rsidRDefault="001043E6" w:rsidP="001043E6">
      <w:pPr>
        <w:spacing w:after="0"/>
        <w:rPr>
          <w:rFonts w:ascii="TH SarabunIT๙" w:hAnsi="TH SarabunIT๙" w:hint="cs"/>
          <w:sz w:val="32"/>
          <w:szCs w:val="32"/>
        </w:rPr>
      </w:pPr>
    </w:p>
    <w:p w14:paraId="0BDB0FD6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3. การใช้อำนาจ (100.00 คะแนน)</w:t>
      </w:r>
    </w:p>
    <w:p w14:paraId="5813404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7594B655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เป็นตัวชี้วัดที่มีคะแนนสูงสุด แสดงให้เห็นว่าผู้บริหารและผู้บังคับบัญชาใช้อำนาจอย่างเป็นธรรม โปร่งใส และไม่มีการเลือกปฏิบัติ</w:t>
      </w:r>
    </w:p>
    <w:p w14:paraId="28BB8748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1854074F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รักษามาตรฐานการบริหารงานที่ดีอย่างต่อเนื่อง</w:t>
      </w:r>
    </w:p>
    <w:p w14:paraId="6AA916BF" w14:textId="77777777" w:rsid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สร้างวัฒนธรรมองค์กรที่ยึดหลักธรรมา</w:t>
      </w:r>
      <w:proofErr w:type="spellStart"/>
      <w:r w:rsidRPr="001043E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043E6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250D4A5A" w14:textId="77777777" w:rsidR="001043E6" w:rsidRPr="001043E6" w:rsidRDefault="001043E6" w:rsidP="001043E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3B3B1DED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4. การใช้ทรัพย์สินของราชการ (83.61 คะแนน)</w:t>
      </w:r>
    </w:p>
    <w:p w14:paraId="73380D49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4862AB38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มีการควบคุมการใช้ทรัพย์สินของราชการในระดับดี แต่ยังมีช่องว่างด้านการรับรู้แนวทางปฏิบัติของบุคลากรบางส่วน</w:t>
      </w:r>
    </w:p>
    <w:p w14:paraId="5E2389CF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5EA7715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จัดทำคู่มือการใช้ทรัพย์สินของราชการ</w:t>
      </w:r>
    </w:p>
    <w:p w14:paraId="58B302C5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สร้างระบบการยืม-คืนทรัพย์สินที่ชัดเจนและตรวจสอบได้</w:t>
      </w:r>
    </w:p>
    <w:p w14:paraId="7520E422" w14:textId="77777777" w:rsidR="001043E6" w:rsidRDefault="001043E6" w:rsidP="001043E6">
      <w:pPr>
        <w:spacing w:after="0"/>
        <w:rPr>
          <w:rFonts w:ascii="Segoe UI Symbol" w:hAnsi="Segoe UI Symbol"/>
          <w:sz w:val="32"/>
          <w:szCs w:val="32"/>
        </w:rPr>
      </w:pPr>
    </w:p>
    <w:p w14:paraId="474CEB50" w14:textId="09EA1B2B" w:rsidR="001043E6" w:rsidRPr="001043E6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043E6">
        <w:rPr>
          <w:rFonts w:ascii="TH SarabunIT๙" w:hAnsi="TH SarabunIT๙" w:cs="TH SarabunIT๙"/>
          <w:b/>
          <w:bCs/>
          <w:sz w:val="32"/>
          <w:szCs w:val="32"/>
          <w:cs/>
        </w:rPr>
        <w:t>5. การแก้ไขปัญหาการทุจริต (81.11 คะแนน)</w:t>
      </w:r>
    </w:p>
    <w:p w14:paraId="3EDF3971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14AB74C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มีความพยายามในการแก้ไขปัญหาการทุจริต แต่ยังต้องพัฒนากลไกการติดตามและการสร้างความเชื่อมั่นให้กับบุคลากรและประชาชน</w:t>
      </w:r>
    </w:p>
    <w:p w14:paraId="7FF9423A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1043E6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65D62EF8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จัดทำมาตรการป้องกันและปราบปรามการทุจริตที่ชัดเจน</w:t>
      </w:r>
    </w:p>
    <w:p w14:paraId="64D4CE3D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ส่งเสริมช่องทางร้องเรียนและคุ้มครองผู้แจ้งเบาะแส</w:t>
      </w:r>
    </w:p>
    <w:p w14:paraId="52F8D473" w14:textId="28D9440A" w:rsid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4A58A8" w14:textId="77777777" w:rsidR="00063E75" w:rsidRDefault="00063E75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19E41C" w14:textId="77777777" w:rsidR="00063E75" w:rsidRPr="001043E6" w:rsidRDefault="00063E75" w:rsidP="001043E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15D7C37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7340D2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t>6. คุณภาพการดำเนินงาน (94.08 คะแนน)</w:t>
      </w:r>
    </w:p>
    <w:p w14:paraId="33D38A30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3ABC3F5A" w14:textId="07E8FBBB" w:rsidR="001043E6" w:rsidRPr="001043E6" w:rsidRDefault="001043E6" w:rsidP="001043E6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การดำเนินงานของหน่วยงานมีคุณภาพ เป็นไปตามเป้าหมายและตอบสนองต่อความต้องการของประชาชนได้ดี</w:t>
      </w:r>
    </w:p>
    <w:p w14:paraId="73712957" w14:textId="100DDAC7" w:rsidR="001043E6" w:rsidRPr="00063E75" w:rsidRDefault="001043E6" w:rsidP="001043E6">
      <w:pPr>
        <w:spacing w:after="0"/>
        <w:rPr>
          <w:rFonts w:ascii="TH SarabunIT๙" w:hAnsi="TH SarabunIT๙" w:cs="TH SarabunIT๙" w:hint="cs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574BD52E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พัฒนานวัตกรรมการบริการประชาชน</w:t>
      </w:r>
    </w:p>
    <w:p w14:paraId="133E392E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สำรวจความพึงพอใจของผู้รับบริการอย่างต่อเนื่อง</w:t>
      </w:r>
    </w:p>
    <w:p w14:paraId="429D4437" w14:textId="77777777" w:rsidR="00063E75" w:rsidRDefault="00063E75" w:rsidP="001043E6">
      <w:pPr>
        <w:spacing w:after="0"/>
        <w:rPr>
          <w:rFonts w:ascii="Segoe UI Symbol" w:hAnsi="Segoe UI Symbol"/>
          <w:sz w:val="32"/>
          <w:szCs w:val="32"/>
        </w:rPr>
      </w:pPr>
    </w:p>
    <w:p w14:paraId="1FBD8429" w14:textId="7E8EAD5A" w:rsidR="001043E6" w:rsidRPr="00063E75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t>7. ประสิทธิภาพการสื่อสาร (91.42 คะแนน)</w:t>
      </w:r>
    </w:p>
    <w:p w14:paraId="110D35A0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42CEEB14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หน่วยงานสามารถสื่อสารข้อมูลข่าวสารกับประชาชนได้อย่างทั่วถึงและมีประสิทธิภาพ</w:t>
      </w:r>
    </w:p>
    <w:p w14:paraId="586E24ED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45FD8615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เพิ่มช่องทางสื่อสารออนไลน์</w:t>
      </w:r>
    </w:p>
    <w:p w14:paraId="2A0DA8F9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ปรับปรุงการประชาสัมพันธ์ให้เข้าถึงทุกกลุ่มเป้าหมาย</w:t>
      </w:r>
    </w:p>
    <w:p w14:paraId="377B0E23" w14:textId="77777777" w:rsidR="00063E75" w:rsidRDefault="00063E75" w:rsidP="001043E6">
      <w:pPr>
        <w:spacing w:after="0"/>
        <w:rPr>
          <w:rFonts w:ascii="Segoe UI Symbol" w:hAnsi="Segoe UI Symbol"/>
          <w:sz w:val="32"/>
          <w:szCs w:val="32"/>
        </w:rPr>
      </w:pPr>
    </w:p>
    <w:p w14:paraId="1397BB88" w14:textId="264EC8D3" w:rsidR="001043E6" w:rsidRPr="00063E75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t>8. การปรับปรุงการทำงาน (91.83 คะแนน)</w:t>
      </w:r>
    </w:p>
    <w:p w14:paraId="4A956FB2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61EAE8DD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มีการพัฒนาระบบงานและปรับปรุงกระบวนการทำงานอย่างต่อเนื่อง</w:t>
      </w:r>
    </w:p>
    <w:p w14:paraId="346F5BBF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</w:t>
      </w:r>
    </w:p>
    <w:p w14:paraId="65FF3EA8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นำเทคโนโลยีดิจิทัลมาช่วยเพิ่มประสิทธิภาพการทำงาน</w:t>
      </w:r>
    </w:p>
    <w:p w14:paraId="0C13A141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รับฟังข้อเสนอแนะจากประชาชนและผู้มีส่วนได้ส่วนเสีย</w:t>
      </w:r>
    </w:p>
    <w:p w14:paraId="681DF581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3CDE1F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9. การเปิดเผยข้อมูล (58.50 คะแนน)</w:t>
      </w:r>
    </w:p>
    <w:p w14:paraId="66182409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472B47C8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เป็นตัวชี้วัดที่มีคะแนนต่ำที่สุด สะท้อนว่าการเผยแพร่ข้อมูลสาธารณะบนเว็บไซต์หรือช่องทางต่าง ๆ ยังไม่ครบถ้วนหรือไม่เป็นปัจจุบัน</w:t>
      </w:r>
    </w:p>
    <w:p w14:paraId="24ACC6E0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ข้อเสนอแนะเร่งด่วน</w:t>
      </w:r>
    </w:p>
    <w:p w14:paraId="716D32E0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ปรับปรุงเว็บไซต์ อบต.ดอน ให้เป็นปัจจุบัน</w:t>
      </w:r>
    </w:p>
    <w:p w14:paraId="0545B417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 xml:space="preserve">* เผยแพร่ข้อมูลตามหลักเกณฑ์ </w:t>
      </w:r>
      <w:r w:rsidRPr="001043E6">
        <w:rPr>
          <w:rFonts w:ascii="TH SarabunIT๙" w:hAnsi="TH SarabunIT๙" w:cs="TH SarabunIT๙"/>
          <w:sz w:val="32"/>
          <w:szCs w:val="32"/>
        </w:rPr>
        <w:t xml:space="preserve">OIT </w:t>
      </w:r>
      <w:r w:rsidRPr="001043E6">
        <w:rPr>
          <w:rFonts w:ascii="TH SarabunIT๙" w:hAnsi="TH SarabunIT๙" w:cs="TH SarabunIT๙"/>
          <w:sz w:val="32"/>
          <w:szCs w:val="32"/>
          <w:cs/>
        </w:rPr>
        <w:t>ให้ครบทุกหัวข้อ</w:t>
      </w:r>
    </w:p>
    <w:p w14:paraId="5E1A7B72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จัดทำฐานข้อมูลกลางสำหรับเผยแพร่ข้อมูลสาธารณะ</w:t>
      </w:r>
    </w:p>
    <w:p w14:paraId="38FE9AE2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มอบหมายผู้รับผิดชอบตรวจสอบข้อมูลอย่างสม่ำเสมอ</w:t>
      </w:r>
    </w:p>
    <w:p w14:paraId="1A889B1B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39CD28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t>10. การป้องกันการทุจริต (70.00 คะแนน)</w:t>
      </w:r>
    </w:p>
    <w:p w14:paraId="7E6485B7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ผลการวิเคราะห์</w:t>
      </w:r>
    </w:p>
    <w:p w14:paraId="716AB224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มีมาตรการป้องกันการทุจริตในระดับหนึ่ง แต่ยังไม่สามารถแสดงหลักฐานเชิงประจักษ์หรือการดำเนินงานได้ครบถ้วนตามเกณฑ์</w:t>
      </w:r>
    </w:p>
    <w:p w14:paraId="4AE5DB0F" w14:textId="77777777" w:rsidR="001043E6" w:rsidRPr="00063E75" w:rsidRDefault="001043E6" w:rsidP="001043E6">
      <w:pPr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063E75">
        <w:rPr>
          <w:rFonts w:ascii="TH SarabunIT๙" w:hAnsi="TH SarabunIT๙" w:cs="TH SarabunIT๙"/>
          <w:sz w:val="32"/>
          <w:szCs w:val="32"/>
          <w:u w:val="single"/>
          <w:cs/>
        </w:rPr>
        <w:t>ข้อเสนอแนะเร่งด่วน</w:t>
      </w:r>
    </w:p>
    <w:p w14:paraId="14FBBED7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จัดทำแผนป้องกันการทุจริตประจำปีให้ครบถ้วน</w:t>
      </w:r>
    </w:p>
    <w:p w14:paraId="18D4FC13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เผยแพร่ผลการดำเนินงานตามแผนบนเว็บไซต์</w:t>
      </w:r>
    </w:p>
    <w:p w14:paraId="3DD720B2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 xml:space="preserve">* จัดกิจกรรมสร้างวัฒนธรรม </w:t>
      </w:r>
      <w:r w:rsidRPr="001043E6">
        <w:rPr>
          <w:rFonts w:ascii="TH SarabunIT๙" w:hAnsi="TH SarabunIT๙" w:cs="TH SarabunIT๙"/>
          <w:sz w:val="32"/>
          <w:szCs w:val="32"/>
        </w:rPr>
        <w:t>No Gift Policy</w:t>
      </w:r>
    </w:p>
    <w:p w14:paraId="010E248F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* จัดอบรมคุณธรรมและความโปร่งใสแก่บุคลากร</w:t>
      </w:r>
    </w:p>
    <w:p w14:paraId="169D37E7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764401" w14:textId="3CBE6A3D" w:rsidR="001043E6" w:rsidRDefault="001043E6" w:rsidP="001043E6">
      <w:pPr>
        <w:spacing w:after="0"/>
        <w:rPr>
          <w:rFonts w:ascii="Segoe UI Symbol" w:hAnsi="Segoe UI Symbol" w:cs="Browallia New"/>
          <w:sz w:val="32"/>
          <w:szCs w:val="40"/>
        </w:rPr>
      </w:pPr>
    </w:p>
    <w:p w14:paraId="0E20189A" w14:textId="77777777" w:rsidR="00063E75" w:rsidRDefault="00063E75" w:rsidP="001043E6">
      <w:pPr>
        <w:spacing w:after="0"/>
        <w:rPr>
          <w:rFonts w:ascii="Segoe UI Symbol" w:hAnsi="Segoe UI Symbol" w:cs="Browallia New"/>
          <w:sz w:val="32"/>
          <w:szCs w:val="40"/>
        </w:rPr>
      </w:pPr>
    </w:p>
    <w:p w14:paraId="796E4E6F" w14:textId="77777777" w:rsidR="00063E75" w:rsidRDefault="00063E75" w:rsidP="001043E6">
      <w:pPr>
        <w:spacing w:after="0"/>
        <w:rPr>
          <w:rFonts w:ascii="Segoe UI Symbol" w:hAnsi="Segoe UI Symbol" w:cs="Browallia New"/>
          <w:sz w:val="32"/>
          <w:szCs w:val="40"/>
        </w:rPr>
      </w:pPr>
    </w:p>
    <w:p w14:paraId="550828D4" w14:textId="77777777" w:rsidR="00063E75" w:rsidRDefault="00063E75" w:rsidP="001043E6">
      <w:pPr>
        <w:spacing w:after="0"/>
        <w:rPr>
          <w:rFonts w:ascii="Segoe UI Symbol" w:hAnsi="Segoe UI Symbol" w:cs="Browallia New"/>
          <w:sz w:val="32"/>
          <w:szCs w:val="40"/>
        </w:rPr>
      </w:pPr>
    </w:p>
    <w:p w14:paraId="2C630192" w14:textId="77777777" w:rsidR="001043E6" w:rsidRPr="00063E75" w:rsidRDefault="001043E6" w:rsidP="00063E7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63E7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สรุปภาพรวม</w:t>
      </w:r>
    </w:p>
    <w:p w14:paraId="6D40091D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AA9DE3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องค์การบริหารส่วนตำบลดอนมีจุดแข็งด้าน การใช้อำนาจ (100 คะแนน)</w:t>
      </w:r>
      <w:r w:rsidRPr="001043E6">
        <w:rPr>
          <w:rFonts w:ascii="TH SarabunIT๙" w:hAnsi="TH SarabunIT๙" w:cs="TH SarabunIT๙"/>
          <w:sz w:val="32"/>
          <w:szCs w:val="32"/>
        </w:rPr>
        <w:t xml:space="preserve">, </w:t>
      </w:r>
      <w:r w:rsidRPr="001043E6">
        <w:rPr>
          <w:rFonts w:ascii="TH SarabunIT๙" w:hAnsi="TH SarabunIT๙" w:cs="TH SarabunIT๙"/>
          <w:sz w:val="32"/>
          <w:szCs w:val="32"/>
          <w:cs/>
        </w:rPr>
        <w:t>คุณภาพการดำเนินงาน (94.08 คะแนน) และ การใช้งบประมาณ (92.78 คะแนน) สะท้อนถึงการบริหารงานที่มีประสิทธิภาพและโปร่งใส</w:t>
      </w:r>
    </w:p>
    <w:p w14:paraId="4877ED26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D1A2EC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ส่วนประเด็นที่ควรเร่งพัฒนา ได้แก่</w:t>
      </w:r>
    </w:p>
    <w:p w14:paraId="74640296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C41FF1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1. การเปิดเผยข้อมูล (58.50 คะแนน)</w:t>
      </w:r>
    </w:p>
    <w:p w14:paraId="6E0A264E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2. การป้องกันการทุจริต (70.00 คะแนน)</w:t>
      </w:r>
    </w:p>
    <w:p w14:paraId="166C82AA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3. การแก้ไขปัญหาการทุจริต (81.11 คะแนน)</w:t>
      </w:r>
    </w:p>
    <w:p w14:paraId="5BDD5ED7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>4. การใช้ทรัพย์สินของราชการ (83.61 คะแนน)</w:t>
      </w:r>
    </w:p>
    <w:p w14:paraId="568C48F4" w14:textId="77777777" w:rsidR="001043E6" w:rsidRPr="001043E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0D2E80" w14:textId="77777777" w:rsidR="00F05A36" w:rsidRDefault="001043E6" w:rsidP="001043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043E6">
        <w:rPr>
          <w:rFonts w:ascii="TH SarabunIT๙" w:hAnsi="TH SarabunIT๙" w:cs="TH SarabunIT๙"/>
          <w:sz w:val="32"/>
          <w:szCs w:val="32"/>
          <w:cs/>
        </w:rPr>
        <w:t xml:space="preserve">หากสามารถปรับปรุงทั้ง 4 ด้านดังกล่าวได้อย่างเป็นรูปธรรม จะช่วยยกระดับผลการประเมิน </w:t>
      </w:r>
      <w:r w:rsidRPr="001043E6">
        <w:rPr>
          <w:rFonts w:ascii="TH SarabunIT๙" w:hAnsi="TH SarabunIT๙" w:cs="TH SarabunIT๙"/>
          <w:sz w:val="32"/>
          <w:szCs w:val="32"/>
        </w:rPr>
        <w:t xml:space="preserve">ITA </w:t>
      </w:r>
      <w:r w:rsidRPr="001043E6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ขององค์การบริหารส่วนตำบลดอนให้สูงขึ้นอย่างมีนัยสำคัญ</w:t>
      </w:r>
      <w:r w:rsidR="00F05A3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1043E6">
        <w:rPr>
          <w:rFonts w:ascii="TH SarabunIT๙" w:hAnsi="TH SarabunIT๙" w:cs="TH SarabunIT๙"/>
          <w:sz w:val="32"/>
          <w:szCs w:val="32"/>
          <w:cs/>
        </w:rPr>
        <w:t>ในปีงบประมาณถัดไป และสะท้อนภาพลักษณ์องค์กรที่มีธรรมา</w:t>
      </w:r>
      <w:proofErr w:type="spellStart"/>
      <w:r w:rsidRPr="001043E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1043E6">
        <w:rPr>
          <w:rFonts w:ascii="TH SarabunIT๙" w:hAnsi="TH SarabunIT๙" w:cs="TH SarabunIT๙"/>
          <w:sz w:val="32"/>
          <w:szCs w:val="32"/>
          <w:cs/>
        </w:rPr>
        <w:t>บาล โปร่งใส และตรวจสอบได้มากยิ่งขึ้น.</w:t>
      </w:r>
    </w:p>
    <w:p w14:paraId="29A385FE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E09935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FC16AB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62791C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7F51E0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8D0D3A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4DF96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C9E842" w14:textId="77777777" w:rsidR="006F0CC0" w:rsidRDefault="006F0CC0" w:rsidP="001043E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CD7A4B" w14:textId="77777777" w:rsidR="006F0CC0" w:rsidRDefault="006F0CC0" w:rsidP="001043E6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8DAFEA9" w14:textId="749F36FB" w:rsidR="00C72225" w:rsidRPr="00206CE0" w:rsidRDefault="00DC6111" w:rsidP="00206CE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06CE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ตารางแสดงผลการนำผลการวิเคราะห์ไปสู่การปรับปรุงหรือพัฒนาองค์กรหรือรักษาระดับ</w:t>
      </w:r>
    </w:p>
    <w:tbl>
      <w:tblPr>
        <w:tblStyle w:val="a3"/>
        <w:tblpPr w:leftFromText="180" w:rightFromText="180" w:vertAnchor="text" w:horzAnchor="margin" w:tblpY="291"/>
        <w:tblW w:w="5169" w:type="pct"/>
        <w:tblLayout w:type="fixed"/>
        <w:tblLook w:val="04A0" w:firstRow="1" w:lastRow="0" w:firstColumn="1" w:lastColumn="0" w:noHBand="0" w:noVBand="1"/>
      </w:tblPr>
      <w:tblGrid>
        <w:gridCol w:w="1975"/>
        <w:gridCol w:w="2907"/>
        <w:gridCol w:w="2943"/>
        <w:gridCol w:w="2702"/>
        <w:gridCol w:w="1800"/>
        <w:gridCol w:w="1348"/>
      </w:tblGrid>
      <w:tr w:rsidR="00CA0717" w:rsidRPr="00206CE0" w14:paraId="29772831" w14:textId="77777777" w:rsidTr="00516855">
        <w:tc>
          <w:tcPr>
            <w:tcW w:w="722" w:type="pct"/>
          </w:tcPr>
          <w:p w14:paraId="19DDEBED" w14:textId="77777777" w:rsidR="00CE3C4D" w:rsidRPr="00206CE0" w:rsidRDefault="00CE3C4D" w:rsidP="003B2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มาตรการ/โครงการ/กิจกรรม</w:t>
            </w:r>
          </w:p>
        </w:tc>
        <w:tc>
          <w:tcPr>
            <w:tcW w:w="1063" w:type="pct"/>
          </w:tcPr>
          <w:p w14:paraId="71B091DA" w14:textId="77777777" w:rsidR="00CE3C4D" w:rsidRPr="00206CE0" w:rsidRDefault="00CE3C4D" w:rsidP="003B2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คะแนนตัวชี้วัด</w:t>
            </w:r>
          </w:p>
        </w:tc>
        <w:tc>
          <w:tcPr>
            <w:tcW w:w="1076" w:type="pct"/>
          </w:tcPr>
          <w:p w14:paraId="1DD83F39" w14:textId="77777777" w:rsidR="00CE3C4D" w:rsidRPr="00206CE0" w:rsidRDefault="00CE3C4D" w:rsidP="003B2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ผลการวิเคราะห์ตัวชี้วัด</w:t>
            </w:r>
          </w:p>
        </w:tc>
        <w:tc>
          <w:tcPr>
            <w:tcW w:w="988" w:type="pct"/>
          </w:tcPr>
          <w:p w14:paraId="0BFE3E42" w14:textId="77777777" w:rsidR="00CE3C4D" w:rsidRPr="00206CE0" w:rsidRDefault="00CE3C4D" w:rsidP="003B260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ขั้นตอนหรือวิธีดำเนินการ</w:t>
            </w:r>
          </w:p>
        </w:tc>
        <w:tc>
          <w:tcPr>
            <w:tcW w:w="658" w:type="pct"/>
          </w:tcPr>
          <w:p w14:paraId="33A72792" w14:textId="77777777" w:rsidR="00CE3C4D" w:rsidRPr="00206CE0" w:rsidRDefault="00CE3C4D" w:rsidP="00E02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ช่วงระยะเวลาการดำเนินการ</w:t>
            </w:r>
          </w:p>
        </w:tc>
        <w:tc>
          <w:tcPr>
            <w:tcW w:w="493" w:type="pct"/>
          </w:tcPr>
          <w:p w14:paraId="2EA5CB5B" w14:textId="77777777" w:rsidR="00CE3C4D" w:rsidRPr="00206CE0" w:rsidRDefault="00CE3C4D" w:rsidP="00E02C0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7F3512" w:rsidRPr="00206CE0" w14:paraId="4610F6FC" w14:textId="77777777" w:rsidTr="00516855">
        <w:tc>
          <w:tcPr>
            <w:tcW w:w="722" w:type="pct"/>
          </w:tcPr>
          <w:p w14:paraId="42F9D6AF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1. โครงการพัฒนา</w:t>
            </w:r>
          </w:p>
          <w:p w14:paraId="05ADD53D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ระบบเผยแพร่ข้อมูลข่าวสารผ่านเว็บไซต์ อบต.ดอน</w:t>
            </w:r>
          </w:p>
          <w:p w14:paraId="06CC2A76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659171DC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</w:p>
          <w:p w14:paraId="17C9E1FC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(58.50 คะแนน)</w:t>
            </w:r>
          </w:p>
          <w:p w14:paraId="6185B4C0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5A00B571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คะแนนการเปิดเผยข้อมูลอยู่ในระดับต่ำ พบว่าข้อมูลบางรายการเผยแพร่ไม่ครบถ้วนและไม่เป็นปัจจุบัน</w:t>
            </w:r>
          </w:p>
          <w:p w14:paraId="61741951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267BFBAF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สำรวจข้อมูลตามเกณฑ์ </w:t>
            </w:r>
            <w:r w:rsidRPr="00206CE0">
              <w:rPr>
                <w:rFonts w:ascii="TH SarabunIT๙" w:hAnsi="TH SarabunIT๙" w:cs="TH SarabunIT๙"/>
                <w:sz w:val="32"/>
                <w:szCs w:val="32"/>
              </w:rPr>
              <w:t xml:space="preserve">OIT </w:t>
            </w:r>
          </w:p>
          <w:p w14:paraId="7D7328EF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จัดทำและเผยแพร่ข้อมูลให้ครบถ้วน </w:t>
            </w:r>
          </w:p>
          <w:p w14:paraId="45F65A27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3) ตรวจสอบและปรับปรุงข้อมูลทุกเดือน</w:t>
            </w:r>
          </w:p>
          <w:p w14:paraId="3DFC2406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3F3BCCB1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0CFECDBA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74286A61" w14:textId="77777777" w:rsidR="007F3512" w:rsidRPr="00206CE0" w:rsidRDefault="007F3512" w:rsidP="007F351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อบต.ดอน</w:t>
            </w:r>
          </w:p>
          <w:p w14:paraId="2627205B" w14:textId="77777777" w:rsidR="007F3512" w:rsidRPr="00206CE0" w:rsidRDefault="007F3512" w:rsidP="007F3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6D9A" w:rsidRPr="00206CE0" w14:paraId="5D3ADC41" w14:textId="77777777" w:rsidTr="00516855">
        <w:tc>
          <w:tcPr>
            <w:tcW w:w="722" w:type="pct"/>
          </w:tcPr>
          <w:p w14:paraId="324AF979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2. โครงการส่งเสริมคุณธรรมและความโปร่งใสในการปฏิบัติงาน</w:t>
            </w:r>
          </w:p>
          <w:p w14:paraId="0074AFFF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7ADE742B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  <w:p w14:paraId="431B85F0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(70.00 คะแนน)</w:t>
            </w:r>
          </w:p>
          <w:p w14:paraId="11EE2CD2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907549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46C0FFA0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มาตรการป้องกันการทุจริตยังไม่ครอบคลุมและขาดการสื่อสารให้บุคลากรรับทราบทั่วถึง</w:t>
            </w:r>
          </w:p>
          <w:p w14:paraId="1BF030BA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855715F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จัดทำแผนป้องกันการทุจริต </w:t>
            </w:r>
          </w:p>
          <w:p w14:paraId="30EB3D47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จัดกิจกรรม </w:t>
            </w:r>
            <w:r w:rsidRPr="00206CE0">
              <w:rPr>
                <w:rFonts w:ascii="TH SarabunIT๙" w:hAnsi="TH SarabunIT๙" w:cs="TH SarabunIT๙"/>
                <w:sz w:val="32"/>
                <w:szCs w:val="32"/>
              </w:rPr>
              <w:t xml:space="preserve">No Gift Policy </w:t>
            </w:r>
          </w:p>
          <w:p w14:paraId="4B9A989F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3) เผยแพร่ผลการดำเนินงาน</w:t>
            </w:r>
          </w:p>
          <w:p w14:paraId="688A0392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428046AF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11B7D421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4E249019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อบต.ดอน</w:t>
            </w:r>
          </w:p>
          <w:p w14:paraId="5451B288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6D9A" w:rsidRPr="00206CE0" w14:paraId="2EAD2695" w14:textId="77777777" w:rsidTr="00516855">
        <w:tc>
          <w:tcPr>
            <w:tcW w:w="722" w:type="pct"/>
          </w:tcPr>
          <w:p w14:paraId="32087DAC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3. กิจกรรมเสริมสร้างกลไกการแก้ไขปัญหาการทุจริต</w:t>
            </w:r>
          </w:p>
          <w:p w14:paraId="33AA5DCD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40CF3FB1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  <w:p w14:paraId="69CB3A13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(70.00 คะแนน)</w:t>
            </w:r>
          </w:p>
          <w:p w14:paraId="29DD614F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42D2AD45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มาตรการป้องกันการทุจริตยังไม่ครอบคลุมและขาดการสื่อสารให้บุคลากรรับทราบทั่วถึง</w:t>
            </w:r>
          </w:p>
          <w:p w14:paraId="2CEAD364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43CF3B16" w14:textId="66882954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เปิดรับการแจ้งเหตุการทุจริต ทางโซ</w:t>
            </w:r>
            <w:proofErr w:type="spellStart"/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เชีย</w:t>
            </w:r>
            <w:proofErr w:type="spellEnd"/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ลมีเดีย</w:t>
            </w:r>
          </w:p>
          <w:p w14:paraId="001A82DA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ดำเนินการสืบสวนการทุจริต </w:t>
            </w:r>
          </w:p>
          <w:p w14:paraId="47BC65F0" w14:textId="141AA018" w:rsidR="00646D9A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3. ปรับปรุงการทำงานให้ดีขึ้น  ลดการทุจริต</w:t>
            </w:r>
          </w:p>
        </w:tc>
        <w:tc>
          <w:tcPr>
            <w:tcW w:w="658" w:type="pct"/>
          </w:tcPr>
          <w:p w14:paraId="01A5F3C1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219F9463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5684F294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อบต.ดอน</w:t>
            </w:r>
          </w:p>
          <w:p w14:paraId="020C5889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6D9A" w:rsidRPr="00206CE0" w14:paraId="6F94E096" w14:textId="77777777" w:rsidTr="00516855">
        <w:tc>
          <w:tcPr>
            <w:tcW w:w="722" w:type="pct"/>
          </w:tcPr>
          <w:p w14:paraId="394CAE43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4. โครงการควบคุมการใช้ทรัพย์สินของราชการ</w:t>
            </w:r>
          </w:p>
          <w:p w14:paraId="1CBEE6D9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4DC6172E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การใช้ทรัพย์สินของราชการ (83.61 คะแนน)</w:t>
            </w:r>
          </w:p>
          <w:p w14:paraId="62AAE2C7" w14:textId="77777777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43742D8E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การรับรู้แนวทางการใช้ทรัพย์สินของราชการยังไม่ทั่วถึง</w:t>
            </w:r>
          </w:p>
          <w:p w14:paraId="50CAE53A" w14:textId="7777777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5D9943FF" w14:textId="1681C8F8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1) จัดทำคู่มือการใช้ทรัพย์สิน</w:t>
            </w:r>
          </w:p>
          <w:p w14:paraId="5BD28213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จัดทำทะเบียนคุม </w:t>
            </w:r>
          </w:p>
          <w:p w14:paraId="35D4F715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3) ประชาสัมพันธ์แนวปฏิบัติ</w:t>
            </w:r>
          </w:p>
          <w:p w14:paraId="5B04855D" w14:textId="4617B4D9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8C25B" w14:textId="2C71D84F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091ED539" w14:textId="77777777" w:rsidR="004C4D8F" w:rsidRPr="00206CE0" w:rsidRDefault="004C4D8F" w:rsidP="004C4D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3AD4E032" w14:textId="49F64E18" w:rsidR="00646D9A" w:rsidRPr="00206CE0" w:rsidRDefault="00646D9A" w:rsidP="00646D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13A9AE6A" w14:textId="3738FF97" w:rsidR="00646D9A" w:rsidRPr="00206CE0" w:rsidRDefault="00646D9A" w:rsidP="00646D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4C4D8F"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อบต.ดอน</w:t>
            </w:r>
          </w:p>
        </w:tc>
      </w:tr>
      <w:tr w:rsidR="00646D9A" w:rsidRPr="00206CE0" w14:paraId="270E6E0B" w14:textId="77777777" w:rsidTr="00516855">
        <w:tc>
          <w:tcPr>
            <w:tcW w:w="722" w:type="pct"/>
          </w:tcPr>
          <w:p w14:paraId="61D7804C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 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กิจกรรมพัฒนาประสิทธิภาพการปฏิบัติงาน</w:t>
            </w:r>
          </w:p>
          <w:p w14:paraId="0A2CBD4D" w14:textId="2361D4FA" w:rsidR="00646D9A" w:rsidRPr="00206CE0" w:rsidRDefault="00646D9A" w:rsidP="007B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1FB984CD" w14:textId="77777777" w:rsidR="00516855" w:rsidRPr="001043E6" w:rsidRDefault="00516855" w:rsidP="005168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043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การแก้ไขปัญหาการทุจริต (81.11 คะแนน)</w:t>
            </w:r>
          </w:p>
          <w:p w14:paraId="1413B669" w14:textId="77777777" w:rsidR="00646D9A" w:rsidRPr="00206CE0" w:rsidRDefault="00646D9A" w:rsidP="0051685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35FAF2E2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คะแนนอยู่ในระดับดี ควรรักษามาตรฐานและพัฒนาการให้บริการอย่างต่อเนื่อง</w:t>
            </w:r>
          </w:p>
          <w:p w14:paraId="46A5ABA0" w14:textId="77777777" w:rsidR="00646D9A" w:rsidRPr="00206CE0" w:rsidRDefault="00646D9A" w:rsidP="007B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43AEF4EE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อบรมพัฒนาศักยภาพบุคลากร </w:t>
            </w:r>
          </w:p>
          <w:p w14:paraId="57C27B31" w14:textId="6FF9228A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2) ติดตามผลการปฏิบัติงาน</w:t>
            </w:r>
          </w:p>
          <w:p w14:paraId="7EA616DE" w14:textId="380B420C" w:rsidR="00646D9A" w:rsidRPr="00206CE0" w:rsidRDefault="00646D9A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2D3AAC94" w14:textId="77777777" w:rsidR="004C4D8F" w:rsidRPr="00206CE0" w:rsidRDefault="004C4D8F" w:rsidP="004C4D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44C82CBF" w14:textId="782ED76C" w:rsidR="00646D9A" w:rsidRPr="00206CE0" w:rsidRDefault="00646D9A" w:rsidP="007B56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4E2BEE90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  <w:p w14:paraId="3FEDF64B" w14:textId="6FA06AD1" w:rsidR="00646D9A" w:rsidRPr="00206CE0" w:rsidRDefault="00646D9A" w:rsidP="007B56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4D8F" w:rsidRPr="00206CE0" w14:paraId="4AE4B79F" w14:textId="77777777" w:rsidTr="00516855">
        <w:tc>
          <w:tcPr>
            <w:tcW w:w="722" w:type="pct"/>
          </w:tcPr>
          <w:p w14:paraId="60326557" w14:textId="3CB8E37E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 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กิจกรรมบริหารงบประมาณอย่างโปร่งใส</w:t>
            </w:r>
          </w:p>
          <w:p w14:paraId="21BCE36F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70BD4D02" w14:textId="77777777" w:rsidR="00516855" w:rsidRPr="00063E75" w:rsidRDefault="00516855" w:rsidP="005168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คุณภาพการดำเนินงาน (94.08 คะแนน)</w:t>
            </w:r>
          </w:p>
          <w:p w14:paraId="666DD424" w14:textId="77777777" w:rsidR="004C4D8F" w:rsidRPr="00206CE0" w:rsidRDefault="004C4D8F" w:rsidP="004C4D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35E67A6E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การใช้งบประมาณมีประสิทธิภาพ ควรรักษาระดับและส่งเสริมการมีส่วนร่วมของประชาชน</w:t>
            </w:r>
          </w:p>
          <w:p w14:paraId="1E705979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085674B8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เผยแพร่แผนและผลการใช้งบประมาณ </w:t>
            </w:r>
          </w:p>
          <w:p w14:paraId="7506864B" w14:textId="29F71E69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2) รับฟังความคิดเห็นประชาชน</w:t>
            </w:r>
          </w:p>
          <w:p w14:paraId="57253C1D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0D5F95C6" w14:textId="77777777" w:rsidR="004C4D8F" w:rsidRPr="00206CE0" w:rsidRDefault="004C4D8F" w:rsidP="004C4D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4A80177A" w14:textId="77777777" w:rsidR="004C4D8F" w:rsidRPr="00206CE0" w:rsidRDefault="004C4D8F" w:rsidP="004C4D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4510BF67" w14:textId="4620F083" w:rsidR="002518A1" w:rsidRPr="00206CE0" w:rsidRDefault="002518A1" w:rsidP="00251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กองคลัง</w:t>
            </w:r>
            <w:r w:rsidR="00206CE0"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อบต.ดอน</w:t>
            </w:r>
          </w:p>
          <w:p w14:paraId="2F116F39" w14:textId="77777777" w:rsidR="004C4D8F" w:rsidRPr="00206CE0" w:rsidRDefault="004C4D8F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518A1" w:rsidRPr="00206CE0" w14:paraId="12422224" w14:textId="77777777" w:rsidTr="00516855">
        <w:tc>
          <w:tcPr>
            <w:tcW w:w="722" w:type="pct"/>
          </w:tcPr>
          <w:p w14:paraId="59CD68ED" w14:textId="5125D1B1" w:rsidR="002518A1" w:rsidRPr="00206CE0" w:rsidRDefault="00970F15" w:rsidP="00251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 </w:t>
            </w:r>
            <w:r w:rsidR="002518A1"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กิจกรรมรักษามาตรฐานการใช้อำนาจตามหลักธรรมา</w:t>
            </w:r>
            <w:proofErr w:type="spellStart"/>
            <w:r w:rsidR="002518A1"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="002518A1"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  <w:p w14:paraId="717F6322" w14:textId="77777777" w:rsidR="002518A1" w:rsidRPr="00206CE0" w:rsidRDefault="002518A1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0007098E" w14:textId="77777777" w:rsidR="00516855" w:rsidRPr="00063E75" w:rsidRDefault="00516855" w:rsidP="005168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ประสิทธิภาพการสื่อสาร (91.42 คะแนน)</w:t>
            </w:r>
          </w:p>
          <w:p w14:paraId="3F0AF2B6" w14:textId="77777777" w:rsidR="002518A1" w:rsidRPr="00206CE0" w:rsidRDefault="002518A1" w:rsidP="004C4D8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5C22A771" w14:textId="77777777" w:rsidR="002518A1" w:rsidRPr="00206CE0" w:rsidRDefault="002518A1" w:rsidP="00251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เป็นจุดแข็งขององค์กร ควรรักษามาตรฐานการบริหารงานที่เป็นธรรมและโปร่งใส</w:t>
            </w:r>
          </w:p>
          <w:p w14:paraId="220DF521" w14:textId="77777777" w:rsidR="002518A1" w:rsidRPr="00206CE0" w:rsidRDefault="002518A1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5CB6C2CC" w14:textId="77777777" w:rsidR="002518A1" w:rsidRPr="00206CE0" w:rsidRDefault="002518A1" w:rsidP="002518A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1) กำกับติดตามการปฏิบัติงาน 2) ส่งเสริมจริยธรรมผู้บริหารและบุคลากร</w:t>
            </w:r>
          </w:p>
          <w:p w14:paraId="0C81B1A2" w14:textId="77777777" w:rsidR="002518A1" w:rsidRPr="00206CE0" w:rsidRDefault="002518A1" w:rsidP="004C4D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795ED9AF" w14:textId="77777777" w:rsidR="002518A1" w:rsidRPr="00206CE0" w:rsidRDefault="002518A1" w:rsidP="002518A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668841A1" w14:textId="77777777" w:rsidR="002518A1" w:rsidRPr="00206CE0" w:rsidRDefault="002518A1" w:rsidP="004C4D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5801106B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ผู้บริหาร/หัวหน้าส่วนราชการ</w:t>
            </w:r>
          </w:p>
          <w:p w14:paraId="144ABD05" w14:textId="77777777" w:rsidR="002518A1" w:rsidRPr="00206CE0" w:rsidRDefault="002518A1" w:rsidP="002518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70F15" w:rsidRPr="00206CE0" w14:paraId="0414A4BC" w14:textId="77777777" w:rsidTr="00516855">
        <w:tc>
          <w:tcPr>
            <w:tcW w:w="722" w:type="pct"/>
          </w:tcPr>
          <w:p w14:paraId="38B7BE68" w14:textId="00B4E555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8. 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กิจกรรมพัฒนาคุณภาพการให้บริการประชาชน</w:t>
            </w:r>
          </w:p>
          <w:p w14:paraId="475E548F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79FAE1D5" w14:textId="77777777" w:rsidR="00516855" w:rsidRPr="00063E75" w:rsidRDefault="00516855" w:rsidP="0051685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การปรับปรุงการทำงาน (91.83 คะแนน)</w:t>
            </w:r>
          </w:p>
          <w:p w14:paraId="08DEDBD4" w14:textId="77777777" w:rsidR="00970F15" w:rsidRPr="00206CE0" w:rsidRDefault="00970F15" w:rsidP="00970F1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30CBC954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คุณภาพการดำเนินงานอยู่ในระดับสูง ควรพัฒนานวัตกรรมบริการอย่างต่อเนื่อง</w:t>
            </w:r>
          </w:p>
          <w:p w14:paraId="68A3FA60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67B9B101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1) สำรวจความพึงพอใจ</w:t>
            </w:r>
          </w:p>
          <w:p w14:paraId="766BE4A4" w14:textId="767E561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2) ปรับปรุงกระบวนการบริการ</w:t>
            </w:r>
          </w:p>
          <w:p w14:paraId="75C93513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591662E3" w14:textId="77777777" w:rsidR="00970F15" w:rsidRPr="00206CE0" w:rsidRDefault="00970F15" w:rsidP="00970F1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430611F0" w14:textId="77777777" w:rsidR="00970F15" w:rsidRPr="00206CE0" w:rsidRDefault="00970F15" w:rsidP="00970F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4ADC90BB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ทุกส่วนราชการ</w:t>
            </w:r>
          </w:p>
          <w:p w14:paraId="5AEAFDBA" w14:textId="77777777" w:rsidR="00970F15" w:rsidRPr="00206CE0" w:rsidRDefault="00970F15" w:rsidP="00970F1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6CE0" w:rsidRPr="00206CE0" w14:paraId="78355648" w14:textId="77777777" w:rsidTr="00516855">
        <w:tc>
          <w:tcPr>
            <w:tcW w:w="722" w:type="pct"/>
          </w:tcPr>
          <w:p w14:paraId="7A7E32DF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9. 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กิจกรรมเพิ่มประสิทธิภาพการสื่อสารองค์กร</w:t>
            </w:r>
          </w:p>
          <w:p w14:paraId="421C52BC" w14:textId="56729FB4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1C12962C" w14:textId="77777777" w:rsidR="00516855" w:rsidRDefault="00516855" w:rsidP="00206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การเปิดเผยข้อมูล </w:t>
            </w:r>
          </w:p>
          <w:p w14:paraId="539EDF93" w14:textId="577E1C5A" w:rsidR="00206CE0" w:rsidRPr="00206CE0" w:rsidRDefault="00516855" w:rsidP="00206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(58.50 คะแนน)</w:t>
            </w:r>
          </w:p>
        </w:tc>
        <w:tc>
          <w:tcPr>
            <w:tcW w:w="1076" w:type="pct"/>
          </w:tcPr>
          <w:p w14:paraId="0A75FBCF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การสื่อสารมีประสิทธิภาพดี ควรเพิ่มช่องทางประชาสัมพันธ์ออนไลน์</w:t>
            </w:r>
          </w:p>
          <w:p w14:paraId="10F3DCC0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88" w:type="pct"/>
          </w:tcPr>
          <w:p w14:paraId="14819F8D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1) พัฒนาสื่อออนไลน์</w:t>
            </w:r>
          </w:p>
          <w:p w14:paraId="43C83925" w14:textId="164948FC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2) ประชาสัมพันธ์ข้อมูลข่าวสารอย่างสม่ำเสมอ</w:t>
            </w:r>
          </w:p>
          <w:p w14:paraId="76687D20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58" w:type="pct"/>
          </w:tcPr>
          <w:p w14:paraId="77363126" w14:textId="77777777" w:rsidR="00206CE0" w:rsidRPr="00206CE0" w:rsidRDefault="00206CE0" w:rsidP="00206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21952A7D" w14:textId="77777777" w:rsidR="00206CE0" w:rsidRPr="00206CE0" w:rsidRDefault="00206CE0" w:rsidP="00206C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2A779173" w14:textId="2EFAC645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อบต.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ดอน/ทุกกอง</w:t>
            </w:r>
          </w:p>
          <w:p w14:paraId="728BCC9B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06CE0" w:rsidRPr="00206CE0" w14:paraId="139D3D35" w14:textId="77777777" w:rsidTr="00516855">
        <w:tc>
          <w:tcPr>
            <w:tcW w:w="722" w:type="pct"/>
          </w:tcPr>
          <w:p w14:paraId="1E43B96D" w14:textId="5E909ACD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10. 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โครงการพัฒนาระบบงานและการบริการดิจิทัล</w:t>
            </w:r>
          </w:p>
          <w:p w14:paraId="4FB9EF4A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3" w:type="pct"/>
          </w:tcPr>
          <w:p w14:paraId="2A500ACD" w14:textId="77777777" w:rsidR="00206CE0" w:rsidRDefault="00206CE0" w:rsidP="00206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การป้องกันการทุจริต</w:t>
            </w:r>
          </w:p>
          <w:p w14:paraId="09150020" w14:textId="5BBB2E64" w:rsidR="00206CE0" w:rsidRPr="00063E75" w:rsidRDefault="00206CE0" w:rsidP="00206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63E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(70.00 คะแนน)</w:t>
            </w:r>
          </w:p>
          <w:p w14:paraId="2B1DC393" w14:textId="77777777" w:rsidR="00206CE0" w:rsidRPr="00206CE0" w:rsidRDefault="00206CE0" w:rsidP="00206CE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6" w:type="pct"/>
          </w:tcPr>
          <w:p w14:paraId="2FE4A224" w14:textId="666D9DBD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การปรับปรุงการทำงานอยู่ในระดับดี ควรพัฒนาระบบงานดิจิทัลเพิ่มเติม</w:t>
            </w:r>
          </w:p>
        </w:tc>
        <w:tc>
          <w:tcPr>
            <w:tcW w:w="988" w:type="pct"/>
          </w:tcPr>
          <w:p w14:paraId="71785ABF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นำเทคโนโลยีมาใช้ในการปฏิบัติงาน </w:t>
            </w:r>
          </w:p>
          <w:p w14:paraId="712CFA58" w14:textId="28842B28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2) ประเมินผลและปรับปรุงระบบ</w:t>
            </w:r>
          </w:p>
        </w:tc>
        <w:tc>
          <w:tcPr>
            <w:tcW w:w="658" w:type="pct"/>
          </w:tcPr>
          <w:p w14:paraId="2072BD0D" w14:textId="77777777" w:rsidR="00206CE0" w:rsidRPr="00206CE0" w:rsidRDefault="00206CE0" w:rsidP="00206C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ต.ค. 2568 - ก.ย. 2569</w:t>
            </w:r>
          </w:p>
          <w:p w14:paraId="658CF5CE" w14:textId="77777777" w:rsidR="00206CE0" w:rsidRPr="00206CE0" w:rsidRDefault="00206CE0" w:rsidP="00206C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93" w:type="pct"/>
          </w:tcPr>
          <w:p w14:paraId="6CCB6E11" w14:textId="160FB05E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อบต.</w:t>
            </w:r>
            <w:r w:rsidRPr="00206CE0">
              <w:rPr>
                <w:rFonts w:ascii="TH SarabunIT๙" w:hAnsi="TH SarabunIT๙" w:cs="TH SarabunIT๙"/>
                <w:sz w:val="32"/>
                <w:szCs w:val="32"/>
                <w:cs/>
              </w:rPr>
              <w:t>ดอน</w:t>
            </w:r>
          </w:p>
          <w:p w14:paraId="6BBED924" w14:textId="77777777" w:rsidR="00206CE0" w:rsidRPr="00206CE0" w:rsidRDefault="00206CE0" w:rsidP="00206CE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C7DB08A" w14:textId="77777777" w:rsidR="00646D9A" w:rsidRPr="00206CE0" w:rsidRDefault="00646D9A" w:rsidP="00646D9A">
      <w:pPr>
        <w:rPr>
          <w:rFonts w:ascii="TH SarabunIT๙" w:hAnsi="TH SarabunIT๙" w:cs="TH SarabunIT๙"/>
          <w:sz w:val="32"/>
          <w:szCs w:val="32"/>
        </w:rPr>
      </w:pPr>
    </w:p>
    <w:p w14:paraId="57C082F8" w14:textId="77777777" w:rsidR="00646D9A" w:rsidRPr="00206CE0" w:rsidRDefault="00646D9A" w:rsidP="00646D9A">
      <w:pPr>
        <w:rPr>
          <w:rFonts w:ascii="TH SarabunIT๙" w:hAnsi="TH SarabunIT๙" w:cs="TH SarabunIT๙"/>
          <w:sz w:val="32"/>
          <w:szCs w:val="32"/>
        </w:rPr>
      </w:pPr>
    </w:p>
    <w:p w14:paraId="276B3AEE" w14:textId="77777777" w:rsidR="00646D9A" w:rsidRPr="00206CE0" w:rsidRDefault="00646D9A" w:rsidP="00646D9A">
      <w:pPr>
        <w:rPr>
          <w:rFonts w:ascii="TH SarabunIT๙" w:hAnsi="TH SarabunIT๙" w:cs="TH SarabunIT๙"/>
          <w:sz w:val="32"/>
          <w:szCs w:val="32"/>
        </w:rPr>
      </w:pPr>
    </w:p>
    <w:p w14:paraId="3884A391" w14:textId="77777777" w:rsidR="006C4DA0" w:rsidRPr="00206CE0" w:rsidRDefault="006C4DA0" w:rsidP="00DC6111">
      <w:pPr>
        <w:rPr>
          <w:rFonts w:ascii="TH SarabunIT๙" w:hAnsi="TH SarabunIT๙" w:cs="TH SarabunIT๙"/>
          <w:sz w:val="32"/>
          <w:szCs w:val="32"/>
        </w:rPr>
      </w:pPr>
    </w:p>
    <w:sectPr w:rsidR="006C4DA0" w:rsidRPr="00206CE0" w:rsidSect="00185A3E">
      <w:pgSz w:w="16838" w:h="11906" w:orient="landscape"/>
      <w:pgMar w:top="1440" w:right="1440" w:bottom="1440" w:left="21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2D"/>
    <w:multiLevelType w:val="multilevel"/>
    <w:tmpl w:val="8F4826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14D9A"/>
    <w:multiLevelType w:val="multilevel"/>
    <w:tmpl w:val="85DE29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34E73"/>
    <w:multiLevelType w:val="multilevel"/>
    <w:tmpl w:val="ACEEC1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760036"/>
    <w:multiLevelType w:val="multilevel"/>
    <w:tmpl w:val="B04A9F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DA1C20"/>
    <w:multiLevelType w:val="multilevel"/>
    <w:tmpl w:val="66CC10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AD4CBB"/>
    <w:multiLevelType w:val="multilevel"/>
    <w:tmpl w:val="D0DE9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D2AD6"/>
    <w:multiLevelType w:val="multilevel"/>
    <w:tmpl w:val="340AC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3187F"/>
    <w:multiLevelType w:val="multilevel"/>
    <w:tmpl w:val="D9DAF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128934">
    <w:abstractNumId w:val="7"/>
  </w:num>
  <w:num w:numId="2" w16cid:durableId="1714694496">
    <w:abstractNumId w:val="3"/>
  </w:num>
  <w:num w:numId="3" w16cid:durableId="1592351010">
    <w:abstractNumId w:val="5"/>
  </w:num>
  <w:num w:numId="4" w16cid:durableId="1223978304">
    <w:abstractNumId w:val="6"/>
  </w:num>
  <w:num w:numId="5" w16cid:durableId="2030328243">
    <w:abstractNumId w:val="1"/>
  </w:num>
  <w:num w:numId="6" w16cid:durableId="1579288342">
    <w:abstractNumId w:val="2"/>
  </w:num>
  <w:num w:numId="7" w16cid:durableId="1382099884">
    <w:abstractNumId w:val="0"/>
  </w:num>
  <w:num w:numId="8" w16cid:durableId="1030302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A0"/>
    <w:rsid w:val="000036B9"/>
    <w:rsid w:val="0001459E"/>
    <w:rsid w:val="000167B6"/>
    <w:rsid w:val="000636EB"/>
    <w:rsid w:val="00063E75"/>
    <w:rsid w:val="00085781"/>
    <w:rsid w:val="001043E6"/>
    <w:rsid w:val="00137B23"/>
    <w:rsid w:val="00146640"/>
    <w:rsid w:val="0017004D"/>
    <w:rsid w:val="00185A3E"/>
    <w:rsid w:val="001C3893"/>
    <w:rsid w:val="00206CE0"/>
    <w:rsid w:val="00251054"/>
    <w:rsid w:val="002518A1"/>
    <w:rsid w:val="00280EF7"/>
    <w:rsid w:val="00286BDD"/>
    <w:rsid w:val="002E31F5"/>
    <w:rsid w:val="003211F6"/>
    <w:rsid w:val="003540F7"/>
    <w:rsid w:val="00376541"/>
    <w:rsid w:val="00376950"/>
    <w:rsid w:val="003B260E"/>
    <w:rsid w:val="004C4D8F"/>
    <w:rsid w:val="00516855"/>
    <w:rsid w:val="005531D8"/>
    <w:rsid w:val="0057476F"/>
    <w:rsid w:val="005B0A67"/>
    <w:rsid w:val="005D40D9"/>
    <w:rsid w:val="005F583A"/>
    <w:rsid w:val="00646D9A"/>
    <w:rsid w:val="006C4DA0"/>
    <w:rsid w:val="006F0CC0"/>
    <w:rsid w:val="00730E51"/>
    <w:rsid w:val="0076216D"/>
    <w:rsid w:val="007F3512"/>
    <w:rsid w:val="008159A1"/>
    <w:rsid w:val="008728F8"/>
    <w:rsid w:val="008E1EB7"/>
    <w:rsid w:val="00947CD5"/>
    <w:rsid w:val="00970F15"/>
    <w:rsid w:val="009B56F3"/>
    <w:rsid w:val="00AC5DFC"/>
    <w:rsid w:val="00AE0CB4"/>
    <w:rsid w:val="00B25DD5"/>
    <w:rsid w:val="00BD12F3"/>
    <w:rsid w:val="00C02B18"/>
    <w:rsid w:val="00C20DFE"/>
    <w:rsid w:val="00C72225"/>
    <w:rsid w:val="00CA0717"/>
    <w:rsid w:val="00CE3C4D"/>
    <w:rsid w:val="00DC6111"/>
    <w:rsid w:val="00DF1609"/>
    <w:rsid w:val="00E02C07"/>
    <w:rsid w:val="00E3386A"/>
    <w:rsid w:val="00E61E8F"/>
    <w:rsid w:val="00E94778"/>
    <w:rsid w:val="00EA3402"/>
    <w:rsid w:val="00F05A36"/>
    <w:rsid w:val="00F363EC"/>
    <w:rsid w:val="00F567E2"/>
    <w:rsid w:val="00F8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D2A34"/>
  <w15:chartTrackingRefBased/>
  <w15:docId w15:val="{3DE5F05F-78CD-44A6-8AAE-F3F28CB8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Asus Ryzen Ai5</cp:lastModifiedBy>
  <cp:revision>5</cp:revision>
  <cp:lastPrinted>2026-06-25T09:13:00Z</cp:lastPrinted>
  <dcterms:created xsi:type="dcterms:W3CDTF">2026-06-25T09:00:00Z</dcterms:created>
  <dcterms:modified xsi:type="dcterms:W3CDTF">2026-06-25T09:24:00Z</dcterms:modified>
</cp:coreProperties>
</file>