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312A0" w14:textId="6A0BF90B" w:rsidR="00463679" w:rsidRPr="008A3A7D" w:rsidRDefault="00574D84" w:rsidP="008A7845">
      <w:pPr>
        <w:spacing w:after="0" w:line="240" w:lineRule="auto"/>
        <w:rPr>
          <w:rFonts w:ascii="Angsana New" w:eastAsia="Times New Roman" w:hAnsi="Angsana New" w:cs="Angsana New" w:hint="cs"/>
          <w:kern w:val="0"/>
          <w:sz w:val="28"/>
          <w:cs/>
          <w14:ligatures w14:val="none"/>
        </w:rPr>
      </w:pPr>
      <w:r>
        <w:rPr>
          <w:noProof/>
        </w:rPr>
        <w:drawing>
          <wp:inline distT="0" distB="0" distL="0" distR="0" wp14:anchorId="77A0D351" wp14:editId="5B6D7C47">
            <wp:extent cx="9434557" cy="5923092"/>
            <wp:effectExtent l="171450" t="171450" r="167005" b="192405"/>
            <wp:docPr id="1716783177" name="รูปภาพ 1" descr="The image depicts a formal certificate with a beautifully designed emblem, surrounded by a floral border, featuring a blue sky and palm trees in the background.&#10;&#10;เนื้อหาที่สร้างโดย AI อาจไม่ถูกต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783177" name="รูปภาพ 1" descr="The image depicts a formal certificate with a beautifully designed emblem, surrounded by a floral border, featuring a blue sky and palm trees in the background.&#10;&#10;เนื้อหาที่สร้างโดย AI อาจไม่ถูกต้อง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53136" cy="59347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14:paraId="05525205" w14:textId="54DC163E" w:rsidR="002A1837" w:rsidRDefault="002A1837" w:rsidP="0046367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8A3A7D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-1-</w:t>
      </w:r>
    </w:p>
    <w:p w14:paraId="33E83736" w14:textId="77777777" w:rsidR="00574D84" w:rsidRPr="008A3A7D" w:rsidRDefault="00574D84" w:rsidP="00463679">
      <w:pPr>
        <w:spacing w:after="0" w:line="240" w:lineRule="auto"/>
        <w:jc w:val="center"/>
        <w:rPr>
          <w:rFonts w:ascii="TH SarabunIT๙" w:eastAsia="Times New Roman" w:hAnsi="TH SarabunIT๙" w:cs="TH SarabunIT๙" w:hint="cs"/>
          <w:kern w:val="0"/>
          <w:sz w:val="32"/>
          <w:szCs w:val="32"/>
          <w14:ligatures w14:val="non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2"/>
        <w:gridCol w:w="2423"/>
        <w:gridCol w:w="2423"/>
        <w:gridCol w:w="2423"/>
        <w:gridCol w:w="2423"/>
        <w:gridCol w:w="2423"/>
      </w:tblGrid>
      <w:tr w:rsidR="008A3A7D" w:rsidRPr="008A3A7D" w14:paraId="6C1F0641" w14:textId="77777777" w:rsidTr="00261811">
        <w:tc>
          <w:tcPr>
            <w:tcW w:w="2422" w:type="dxa"/>
          </w:tcPr>
          <w:p w14:paraId="0FE5C165" w14:textId="25332BA5" w:rsidR="00261811" w:rsidRPr="008A3A7D" w:rsidRDefault="00261811" w:rsidP="0046367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มาตรการ/แนวทาง</w:t>
            </w:r>
          </w:p>
        </w:tc>
        <w:tc>
          <w:tcPr>
            <w:tcW w:w="2423" w:type="dxa"/>
          </w:tcPr>
          <w:p w14:paraId="7C38FBC8" w14:textId="23D7CEAD" w:rsidR="00261811" w:rsidRPr="008A3A7D" w:rsidRDefault="00261811" w:rsidP="0046367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ขั้นตอน/วิธีการปฏิบัติ</w:t>
            </w:r>
          </w:p>
        </w:tc>
        <w:tc>
          <w:tcPr>
            <w:tcW w:w="2423" w:type="dxa"/>
          </w:tcPr>
          <w:p w14:paraId="31201B6C" w14:textId="08C5257E" w:rsidR="00261811" w:rsidRPr="008A3A7D" w:rsidRDefault="00261811" w:rsidP="0046367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หน่วยงานผู้รับผิดชอบ</w:t>
            </w:r>
          </w:p>
        </w:tc>
        <w:tc>
          <w:tcPr>
            <w:tcW w:w="2423" w:type="dxa"/>
          </w:tcPr>
          <w:p w14:paraId="37C8CA23" w14:textId="6E911FCF" w:rsidR="00261811" w:rsidRPr="008A3A7D" w:rsidRDefault="00261811" w:rsidP="0046367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ระยะเวลาดำเนินการ</w:t>
            </w:r>
          </w:p>
        </w:tc>
        <w:tc>
          <w:tcPr>
            <w:tcW w:w="2423" w:type="dxa"/>
          </w:tcPr>
          <w:p w14:paraId="2CFF7AA1" w14:textId="63E48510" w:rsidR="00261811" w:rsidRPr="008A3A7D" w:rsidRDefault="00261811" w:rsidP="0046367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ผลการดำเนินการ</w:t>
            </w:r>
          </w:p>
        </w:tc>
        <w:tc>
          <w:tcPr>
            <w:tcW w:w="2423" w:type="dxa"/>
          </w:tcPr>
          <w:p w14:paraId="60104B20" w14:textId="1A3DF5D0" w:rsidR="00261811" w:rsidRPr="008A3A7D" w:rsidRDefault="00261811" w:rsidP="00463679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ผลลัพธ์/ความสำเร็จ</w:t>
            </w:r>
          </w:p>
        </w:tc>
      </w:tr>
      <w:tr w:rsidR="008A3A7D" w:rsidRPr="008A3A7D" w14:paraId="7DD8E033" w14:textId="77777777" w:rsidTr="00C007FC">
        <w:tc>
          <w:tcPr>
            <w:tcW w:w="14537" w:type="dxa"/>
            <w:gridSpan w:val="6"/>
          </w:tcPr>
          <w:p w14:paraId="5E36F81A" w14:textId="3D41D157" w:rsidR="00261811" w:rsidRPr="008A3A7D" w:rsidRDefault="00261811" w:rsidP="00261811">
            <w:pPr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มาตรการเพิ่มประสิทธิภาพการดำเนินงานและการสื่อสารกับบุคคลภายนอก</w:t>
            </w:r>
          </w:p>
        </w:tc>
      </w:tr>
      <w:tr w:rsidR="008A3A7D" w:rsidRPr="008A3A7D" w14:paraId="171E62C4" w14:textId="77777777" w:rsidTr="00261811">
        <w:tc>
          <w:tcPr>
            <w:tcW w:w="2422" w:type="dxa"/>
          </w:tcPr>
          <w:p w14:paraId="3039BA5A" w14:textId="77777777" w:rsidR="00261811" w:rsidRPr="008A3A7D" w:rsidRDefault="00261811" w:rsidP="00261811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1.</w:t>
            </w: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คุณภาพการดำเนินงาน</w:t>
            </w:r>
          </w:p>
          <w:p w14:paraId="2A659161" w14:textId="54120042" w:rsidR="00261811" w:rsidRPr="008A3A7D" w:rsidRDefault="00261811" w:rsidP="00261811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1)ประชุมชี้แจงพัฒนาบุคลากรภายในให้มีความพร้อมในการให้บริการอย่างเท่าเทียมกัน  เป็นไปตามขั้นตอน พร้อมชี้แจงข้อมูลการให้บริการอย่างครบถ้วน</w:t>
            </w:r>
          </w:p>
          <w:p w14:paraId="7D3FE093" w14:textId="1E9BECBB" w:rsidR="00261811" w:rsidRPr="008A3A7D" w:rsidRDefault="00261811" w:rsidP="00261811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2)จัดทำการประชาสัมพันธ์ให้ผู้มาบริการทราบถึงขั้นตอนระยะเวลา เอกสารที่ใช้ในการติดต่องาน  เพื่อให้ผู้มารับบริการมีความสะดวกรวดเร็วในการมารรับบริการ</w:t>
            </w:r>
          </w:p>
        </w:tc>
        <w:tc>
          <w:tcPr>
            <w:tcW w:w="2423" w:type="dxa"/>
          </w:tcPr>
          <w:p w14:paraId="20A0D9EF" w14:textId="77777777" w:rsidR="00261811" w:rsidRPr="008A3A7D" w:rsidRDefault="00CB55AE" w:rsidP="00CB55AE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1)จัดประชุมบุคลากรภายใน  ชี้แจงการปฏิบัติงาน  การให้บริการอย่างเท่าเทียมกันเป็นไปตามขั้นตอน  พร้อมชี้แจงข้อมูลการให้บริการอย่างครบถ้วน</w:t>
            </w:r>
          </w:p>
          <w:p w14:paraId="784228F0" w14:textId="77777777" w:rsidR="00CB55AE" w:rsidRPr="008A3A7D" w:rsidRDefault="00CB55AE" w:rsidP="00CB55AE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  <w:p w14:paraId="16975613" w14:textId="1DECD6D8" w:rsidR="00CB55AE" w:rsidRPr="008A3A7D" w:rsidRDefault="00CB55AE" w:rsidP="00CB55AE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2)ประชาสัมพันธ์ให้ผู้มารับบริการทราบถึงขั้นตอน  ระยะเวลา  เอกสารที่ใช้ในการติดต่องาน  เพื่อให้ผู้มารับบริการมีความสะดวกรวดเร็วในการมารับบริการ</w:t>
            </w:r>
          </w:p>
        </w:tc>
        <w:tc>
          <w:tcPr>
            <w:tcW w:w="2423" w:type="dxa"/>
          </w:tcPr>
          <w:p w14:paraId="46CDD551" w14:textId="4017D245" w:rsidR="00261811" w:rsidRPr="008A3A7D" w:rsidRDefault="00CB55AE" w:rsidP="00463679">
            <w:pPr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สำนักปลัด</w:t>
            </w:r>
          </w:p>
        </w:tc>
        <w:tc>
          <w:tcPr>
            <w:tcW w:w="2423" w:type="dxa"/>
          </w:tcPr>
          <w:p w14:paraId="617D6A07" w14:textId="45BD0349" w:rsidR="00261811" w:rsidRPr="008A3A7D" w:rsidRDefault="00941580" w:rsidP="00463679">
            <w:pPr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ตุลาคม 256</w:t>
            </w:r>
            <w:r w:rsidR="00AC4095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7</w:t>
            </w: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A3A7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–</w:t>
            </w: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กันยายน 256</w:t>
            </w:r>
            <w:r w:rsidR="00AC4095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2423" w:type="dxa"/>
          </w:tcPr>
          <w:p w14:paraId="03C26BDF" w14:textId="5FDB790A" w:rsidR="001A1931" w:rsidRDefault="00F00ADA" w:rsidP="001A1931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1)</w:t>
            </w:r>
            <w:r w:rsidR="001A1931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จัดประชุมชี้แจงให้บุคลากรภายในทราบเรื่องการให้บริการอย่างเท่าเทียมกัน  เป็นไปตามขั้นตอน  ในคราวประชุมพนักงานองค์การบริหารส่วนตำบล</w:t>
            </w:r>
            <w:r w:rsidR="001A1931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ดอนประจำเดือน</w:t>
            </w:r>
          </w:p>
          <w:p w14:paraId="23597413" w14:textId="130FCA95" w:rsidR="00F00ADA" w:rsidRPr="008A3A7D" w:rsidRDefault="00F00ADA" w:rsidP="001A1931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2)</w:t>
            </w:r>
            <w:r w:rsidR="001A1931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เผยแพร่ขั้นตอน  ระยะเวลา  เอกสารที่ใช้ในการติดต่องาน  เพื่อให้ผู้มารับบริการมีความสะดวก รวดเร็ว ในการมารับบริการผ่านเว็บไซด์ </w:t>
            </w:r>
            <w:r w:rsidRPr="008A3A7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www.</w:t>
            </w:r>
            <w:r w:rsidR="001A1931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dorn</w:t>
            </w:r>
            <w:r w:rsidRPr="008A3A7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  <w:t>.go.th</w:t>
            </w:r>
          </w:p>
        </w:tc>
        <w:tc>
          <w:tcPr>
            <w:tcW w:w="2423" w:type="dxa"/>
          </w:tcPr>
          <w:p w14:paraId="39C6B519" w14:textId="0AB1D224" w:rsidR="00261811" w:rsidRPr="008A3A7D" w:rsidRDefault="00F00ADA" w:rsidP="00F00ADA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ประชาชนในพื้นที่ขององค์การบริหารส่วนตำบล</w:t>
            </w:r>
            <w:r w:rsidR="001A1931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ดอน</w:t>
            </w:r>
            <w:r w:rsidR="00574D84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มีการรับรู้เกี่ยวกับข้อมูลต่างๆ ในการมาติดต่อขอรับบริการ เช่น ระยะเวลา ขั้นตอน  หน่วยงานที่รับผิดชอบและเอกสารที่จำเป็นต้องใช้  รวมทั้งประชาชนมีความพึงพอใจการให้บริการของเจ้าหน้าที่</w:t>
            </w:r>
          </w:p>
        </w:tc>
      </w:tr>
    </w:tbl>
    <w:p w14:paraId="352ECA73" w14:textId="77777777" w:rsidR="00261811" w:rsidRPr="008A3A7D" w:rsidRDefault="00261811" w:rsidP="0046367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8739E4B" w14:textId="77777777" w:rsidR="00E00400" w:rsidRPr="008A3A7D" w:rsidRDefault="00E00400" w:rsidP="0046367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12FA5A5" w14:textId="77777777" w:rsidR="00E00400" w:rsidRDefault="00E00400" w:rsidP="0046367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7D796168" w14:textId="77777777" w:rsidR="00574D84" w:rsidRDefault="00574D84" w:rsidP="0046367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338E546E" w14:textId="77777777" w:rsidR="00574D84" w:rsidRPr="008A3A7D" w:rsidRDefault="00574D84" w:rsidP="00463679">
      <w:pPr>
        <w:spacing w:after="0" w:line="240" w:lineRule="auto"/>
        <w:jc w:val="center"/>
        <w:rPr>
          <w:rFonts w:ascii="TH SarabunIT๙" w:eastAsia="Times New Roman" w:hAnsi="TH SarabunIT๙" w:cs="TH SarabunIT๙" w:hint="cs"/>
          <w:kern w:val="0"/>
          <w:sz w:val="32"/>
          <w:szCs w:val="32"/>
          <w14:ligatures w14:val="none"/>
        </w:rPr>
      </w:pPr>
    </w:p>
    <w:p w14:paraId="239A4A49" w14:textId="77777777" w:rsidR="00E00400" w:rsidRPr="008A3A7D" w:rsidRDefault="00E00400" w:rsidP="0046367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E0645F7" w14:textId="2A116593" w:rsidR="00261811" w:rsidRDefault="00941580" w:rsidP="0046367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8A3A7D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-2-</w:t>
      </w:r>
    </w:p>
    <w:p w14:paraId="4765A213" w14:textId="77777777" w:rsidR="00574D84" w:rsidRPr="008A3A7D" w:rsidRDefault="00574D84" w:rsidP="00463679">
      <w:pPr>
        <w:spacing w:after="0" w:line="240" w:lineRule="auto"/>
        <w:jc w:val="center"/>
        <w:rPr>
          <w:rFonts w:ascii="TH SarabunIT๙" w:eastAsia="Times New Roman" w:hAnsi="TH SarabunIT๙" w:cs="TH SarabunIT๙" w:hint="cs"/>
          <w:kern w:val="0"/>
          <w:sz w:val="32"/>
          <w:szCs w:val="32"/>
          <w14:ligatures w14:val="non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696"/>
        <w:gridCol w:w="4111"/>
        <w:gridCol w:w="1843"/>
        <w:gridCol w:w="2041"/>
        <w:gridCol w:w="2423"/>
        <w:gridCol w:w="2423"/>
      </w:tblGrid>
      <w:tr w:rsidR="008A3A7D" w:rsidRPr="008A3A7D" w14:paraId="75B63B79" w14:textId="77777777" w:rsidTr="00800C58">
        <w:tc>
          <w:tcPr>
            <w:tcW w:w="1696" w:type="dxa"/>
          </w:tcPr>
          <w:p w14:paraId="270744E5" w14:textId="77777777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มาตรการ/แนวทาง</w:t>
            </w:r>
          </w:p>
        </w:tc>
        <w:tc>
          <w:tcPr>
            <w:tcW w:w="4111" w:type="dxa"/>
          </w:tcPr>
          <w:p w14:paraId="5CEAD2F7" w14:textId="77777777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ขั้นตอน/วิธีการปฏิบัติ</w:t>
            </w:r>
          </w:p>
        </w:tc>
        <w:tc>
          <w:tcPr>
            <w:tcW w:w="1843" w:type="dxa"/>
          </w:tcPr>
          <w:p w14:paraId="37AC3C66" w14:textId="77777777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หน่วยงานผู้รับผิดชอบ</w:t>
            </w:r>
          </w:p>
        </w:tc>
        <w:tc>
          <w:tcPr>
            <w:tcW w:w="2041" w:type="dxa"/>
          </w:tcPr>
          <w:p w14:paraId="6595F9C2" w14:textId="77777777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ระยะเวลาดำเนินการ</w:t>
            </w:r>
          </w:p>
        </w:tc>
        <w:tc>
          <w:tcPr>
            <w:tcW w:w="2423" w:type="dxa"/>
          </w:tcPr>
          <w:p w14:paraId="459B661C" w14:textId="50D197C5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ผลการดำเนินการ</w:t>
            </w:r>
          </w:p>
        </w:tc>
        <w:tc>
          <w:tcPr>
            <w:tcW w:w="2423" w:type="dxa"/>
          </w:tcPr>
          <w:p w14:paraId="75A929D1" w14:textId="77777777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ผลลัพธ์/ความสำเร็จ</w:t>
            </w:r>
          </w:p>
        </w:tc>
      </w:tr>
      <w:tr w:rsidR="008A3A7D" w:rsidRPr="008A3A7D" w14:paraId="5974EF6D" w14:textId="77777777" w:rsidTr="00F1093A">
        <w:tc>
          <w:tcPr>
            <w:tcW w:w="14537" w:type="dxa"/>
            <w:gridSpan w:val="6"/>
          </w:tcPr>
          <w:p w14:paraId="4835F7EC" w14:textId="52745E5E" w:rsidR="00941580" w:rsidRPr="008A3A7D" w:rsidRDefault="00941580" w:rsidP="00941580">
            <w:pPr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การจัดซื้อจัดจ้างหรือการพัสดุ</w:t>
            </w:r>
          </w:p>
        </w:tc>
      </w:tr>
      <w:tr w:rsidR="008A3A7D" w:rsidRPr="008A3A7D" w14:paraId="0BE652B4" w14:textId="77777777" w:rsidTr="00800C58">
        <w:tc>
          <w:tcPr>
            <w:tcW w:w="1696" w:type="dxa"/>
          </w:tcPr>
          <w:p w14:paraId="6055F497" w14:textId="003E5B99" w:rsidR="00941580" w:rsidRPr="008A3A7D" w:rsidRDefault="00941580" w:rsidP="00D43E92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พัฒนาการดำเนินการด้านการจัดซื้อจัดจ้าง</w:t>
            </w:r>
          </w:p>
        </w:tc>
        <w:tc>
          <w:tcPr>
            <w:tcW w:w="4111" w:type="dxa"/>
          </w:tcPr>
          <w:p w14:paraId="5808889C" w14:textId="2A385280" w:rsidR="00941580" w:rsidRPr="008A3A7D" w:rsidRDefault="00941580" w:rsidP="0094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๑.เจ้าหน้าที่ผู้รับผิดชอบดำเนินการจัดทำแผนการจัดซื้อจัดจ้าง หรือแผนการจัดหาพัสดุ ประจำปีงบประมาณ พ.ศ. ๒๕๖</w:t>
            </w:r>
            <w:r w:rsidR="00AC40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ภายในเดือนตุลาคม ๒๕๖</w:t>
            </w:r>
            <w:r w:rsidR="00AC40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5A6DA9DA" w14:textId="6DAE6D38" w:rsidR="00941580" w:rsidRPr="008A3A7D" w:rsidRDefault="00941580" w:rsidP="0094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๒.เจ้าหน้าที่ผู้รับผิดชอบดำเนินการประกาศต่างๆ เกี่ยวกับการจัดซื้อจัดจ้างหรือการจัดหาพัสดุบนเว็บไซต์หน่วยงานให้เป็นปัจจุบันในปีงบประมาณ พ.ศ. ๒๕๖</w:t>
            </w:r>
            <w:r w:rsidR="00AC40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3C1A0097" w14:textId="51E486F4" w:rsidR="00941580" w:rsidRPr="008A3A7D" w:rsidRDefault="00941580" w:rsidP="00941580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๓.เจ้าหน้าที่ผู้รับผิดชอบดำเนินการจัดทำสรุปผลการจัดซื้อจัดจ้างรายเดือนให้ครบทุกเดือนให้เป็นปัจจุบันแยกรายเดือนแต่ละเดือนให้ชัดเจนและเป็นปัจจุบันข้อมูลปีงบประมาณ พ.ศ. ๒๕๖</w:t>
            </w:r>
            <w:r w:rsidR="00AC40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5FB3FC28" w14:textId="65D19AFF" w:rsidR="00800C58" w:rsidRPr="008A3A7D" w:rsidRDefault="00800C58" w:rsidP="00800C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ข้อมูลปีงบประมาณ พ.ศ. ๒๕๖</w:t>
            </w:r>
            <w:r w:rsidR="00AC40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และจัดทำรายงานสรุปผลการจัดซื้อจัดจ้างหรือการจัดหาพัสดุประจำปีงบประมาณ ๒๕๖</w:t>
            </w:r>
            <w:r w:rsidR="00AC40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7</w:t>
            </w:r>
            <w:r w:rsidRPr="008A3A7D">
              <w:rPr>
                <w:rFonts w:ascii="TH SarabunIT๙" w:hAnsi="TH SarabunIT๙" w:cs="TH SarabunIT๙"/>
                <w:sz w:val="32"/>
                <w:szCs w:val="32"/>
              </w:rPr>
              <w:t> </w:t>
            </w:r>
          </w:p>
          <w:p w14:paraId="16DD730F" w14:textId="77777777" w:rsidR="00800C58" w:rsidRPr="008A3A7D" w:rsidRDefault="00800C58" w:rsidP="00800C5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๒.รายงานผู้บริหาร</w:t>
            </w:r>
          </w:p>
          <w:p w14:paraId="7137086F" w14:textId="4893C8D6" w:rsidR="00941580" w:rsidRPr="008A3A7D" w:rsidRDefault="00800C58" w:rsidP="00800C58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๓.เผยแพร่ข้อมูลบนเว็บไซต์หน่วยงานและช่องทางอื่นๆ</w:t>
            </w:r>
          </w:p>
        </w:tc>
        <w:tc>
          <w:tcPr>
            <w:tcW w:w="1843" w:type="dxa"/>
          </w:tcPr>
          <w:p w14:paraId="674B7E3C" w14:textId="4F3B0EF8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กองคลัง</w:t>
            </w:r>
            <w:r w:rsidR="00F3108B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อบต.ดอน</w:t>
            </w:r>
          </w:p>
        </w:tc>
        <w:tc>
          <w:tcPr>
            <w:tcW w:w="2041" w:type="dxa"/>
          </w:tcPr>
          <w:p w14:paraId="5636C400" w14:textId="4476E2B4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ตุลาคม 256</w:t>
            </w:r>
            <w:r w:rsidR="00AC4095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7</w:t>
            </w: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A3A7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–</w:t>
            </w: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กันยายน 256</w:t>
            </w:r>
            <w:r w:rsidR="00AC4095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8</w:t>
            </w:r>
          </w:p>
        </w:tc>
        <w:tc>
          <w:tcPr>
            <w:tcW w:w="2423" w:type="dxa"/>
          </w:tcPr>
          <w:p w14:paraId="5F84F9C9" w14:textId="7649DF6B" w:rsidR="00941580" w:rsidRPr="008A3A7D" w:rsidRDefault="00941580" w:rsidP="00941580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3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</w:t>
            </w:r>
            <w:r w:rsidR="001A193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ดอน</w:t>
            </w:r>
            <w:r w:rsidR="00574D84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A3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ดำเนินการภายใน</w:t>
            </w: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ปีงบประมาณ พ.ศ. ๒๕๖</w:t>
            </w:r>
            <w:r w:rsidR="00AC40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8A3A7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8A3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โดยการเผยแพร่ทางเว็บไซด์ และรายงานผู้บริหาร</w:t>
            </w:r>
          </w:p>
          <w:p w14:paraId="318870E0" w14:textId="2CDD29E3" w:rsidR="00941580" w:rsidRPr="008A3A7D" w:rsidRDefault="00941580" w:rsidP="00D43E92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423" w:type="dxa"/>
          </w:tcPr>
          <w:p w14:paraId="5A5F0F99" w14:textId="5D9786B4" w:rsidR="00941580" w:rsidRPr="008A3A7D" w:rsidRDefault="00941580" w:rsidP="00D43E92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8A3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มีการจัดซื้อจัดจ้างที่โปร่งใส รวดเร็ว เป็นไปตามระเบียบ</w:t>
            </w:r>
            <w:r w:rsidR="001A193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ฯ</w:t>
            </w:r>
          </w:p>
        </w:tc>
      </w:tr>
    </w:tbl>
    <w:p w14:paraId="71AC04ED" w14:textId="77777777" w:rsidR="00800C58" w:rsidRPr="008A3A7D" w:rsidRDefault="00800C58" w:rsidP="0046367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64E7FDFD" w14:textId="0C3BEAD1" w:rsidR="00261811" w:rsidRDefault="00941580" w:rsidP="00463679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8A3A7D">
        <w:rPr>
          <w:rFonts w:ascii="TH SarabunIT๙" w:eastAsia="Times New Roman" w:hAnsi="TH SarabunIT๙" w:cs="TH SarabunIT๙" w:hint="cs"/>
          <w:kern w:val="0"/>
          <w:sz w:val="32"/>
          <w:szCs w:val="32"/>
          <w:cs/>
          <w14:ligatures w14:val="none"/>
        </w:rPr>
        <w:t>-3-</w:t>
      </w:r>
    </w:p>
    <w:p w14:paraId="38F72EF9" w14:textId="77777777" w:rsidR="00574D84" w:rsidRPr="008A3A7D" w:rsidRDefault="00574D84" w:rsidP="00463679">
      <w:pPr>
        <w:spacing w:after="0" w:line="240" w:lineRule="auto"/>
        <w:jc w:val="center"/>
        <w:rPr>
          <w:rFonts w:ascii="TH SarabunIT๙" w:eastAsia="Times New Roman" w:hAnsi="TH SarabunIT๙" w:cs="TH SarabunIT๙" w:hint="cs"/>
          <w:kern w:val="0"/>
          <w:sz w:val="32"/>
          <w:szCs w:val="32"/>
          <w14:ligatures w14:val="non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3007"/>
        <w:gridCol w:w="1671"/>
        <w:gridCol w:w="2268"/>
        <w:gridCol w:w="3402"/>
        <w:gridCol w:w="2351"/>
      </w:tblGrid>
      <w:tr w:rsidR="008A3A7D" w:rsidRPr="008A3A7D" w14:paraId="5E56B427" w14:textId="77777777" w:rsidTr="00D915D2">
        <w:tc>
          <w:tcPr>
            <w:tcW w:w="1838" w:type="dxa"/>
          </w:tcPr>
          <w:p w14:paraId="3097BBCC" w14:textId="77777777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มาตรการ/แนวทาง</w:t>
            </w:r>
          </w:p>
        </w:tc>
        <w:tc>
          <w:tcPr>
            <w:tcW w:w="3007" w:type="dxa"/>
          </w:tcPr>
          <w:p w14:paraId="480C412C" w14:textId="77777777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ขั้นตอน/วิธีการปฏิบัติ</w:t>
            </w:r>
          </w:p>
        </w:tc>
        <w:tc>
          <w:tcPr>
            <w:tcW w:w="1671" w:type="dxa"/>
          </w:tcPr>
          <w:p w14:paraId="192D1A71" w14:textId="77777777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หน่วยงานผู้รับผิดชอบ</w:t>
            </w:r>
          </w:p>
        </w:tc>
        <w:tc>
          <w:tcPr>
            <w:tcW w:w="2268" w:type="dxa"/>
          </w:tcPr>
          <w:p w14:paraId="725C1247" w14:textId="77777777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ระยะเวลาดำเนินการ</w:t>
            </w:r>
          </w:p>
        </w:tc>
        <w:tc>
          <w:tcPr>
            <w:tcW w:w="3402" w:type="dxa"/>
          </w:tcPr>
          <w:p w14:paraId="51361498" w14:textId="13B83C0F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ผลการดำเนินการ</w:t>
            </w:r>
          </w:p>
        </w:tc>
        <w:tc>
          <w:tcPr>
            <w:tcW w:w="2351" w:type="dxa"/>
          </w:tcPr>
          <w:p w14:paraId="22C0ED27" w14:textId="77777777" w:rsidR="00941580" w:rsidRPr="008A3A7D" w:rsidRDefault="00941580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ผลลัพธ์/ความสำเร็จ</w:t>
            </w:r>
          </w:p>
        </w:tc>
      </w:tr>
      <w:tr w:rsidR="008A3A7D" w:rsidRPr="008A3A7D" w14:paraId="1A7442CB" w14:textId="77777777" w:rsidTr="00D43E92">
        <w:tc>
          <w:tcPr>
            <w:tcW w:w="14537" w:type="dxa"/>
            <w:gridSpan w:val="6"/>
          </w:tcPr>
          <w:p w14:paraId="3F4A24D8" w14:textId="25E66C74" w:rsidR="00941580" w:rsidRPr="008A3A7D" w:rsidRDefault="00CC5B96" w:rsidP="00D43E92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การบริหารและพัฒนาทรัพยากรบุคคล</w:t>
            </w:r>
          </w:p>
        </w:tc>
      </w:tr>
      <w:tr w:rsidR="008A3A7D" w:rsidRPr="008A3A7D" w14:paraId="2303A14C" w14:textId="77777777" w:rsidTr="00D915D2">
        <w:tc>
          <w:tcPr>
            <w:tcW w:w="1838" w:type="dxa"/>
          </w:tcPr>
          <w:p w14:paraId="2C51A78B" w14:textId="74C43A52" w:rsidR="00CC5B96" w:rsidRPr="008A3A7D" w:rsidRDefault="00CC5B96" w:rsidP="00CC5B96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007" w:type="dxa"/>
          </w:tcPr>
          <w:p w14:paraId="1CC02DE2" w14:textId="7BD3FA7E" w:rsidR="00CC5B96" w:rsidRPr="008A3A7D" w:rsidRDefault="00CC5B96" w:rsidP="00CC5B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๑.เมื่อผู้บริหารมีนโยบายเกี่ยวกับการบริหารทรัพยากรบุคคล หรือหน่วยงานมีแผนพัฒนาทรัพยากรบุคคลในปีงบประมาณปัจจุบัน เจ้าหน้าที่ผู้รับผิดชอบต้องมีการจัดทำรายงานผลการนำนโยบายหรือแผนพัฒนาทรัพยากรบุคคลไปสู่การปฏิบัติ มีการจัดทำข้อมูลสถิติตัวเลขให้เห็นชัดเจนในบางนโยบาย เช่น แผนอัตรากำลัง หรือการส่งบุคลากรเข้ารับการฝึกอบรม เป็นต้น จัดทำรายงานปีปัจจุบัน</w:t>
            </w:r>
            <w:r w:rsidRPr="008A3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256</w:t>
            </w:r>
            <w:r w:rsidR="00AC40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และจัดทำรายงานผลการดำเนินการตามนโยบายหรือแผนพัฒนาทรัพยากรบุคคลรอบปี</w:t>
            </w:r>
          </w:p>
          <w:p w14:paraId="13ACF0F3" w14:textId="77777777" w:rsidR="00CC5B96" w:rsidRPr="008A3A7D" w:rsidRDefault="00CC5B96" w:rsidP="00CC5B9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๒.รายงานผู้บริหาร</w:t>
            </w:r>
          </w:p>
          <w:p w14:paraId="4F86F8C0" w14:textId="6CA45671" w:rsidR="00CC5B96" w:rsidRPr="008A3A7D" w:rsidRDefault="00CC5B96" w:rsidP="00CC5B96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๓.เผยแพร่ข้อมูลบนเว็บไซต์หน่วยงานและช่องทางอื่นๆ</w:t>
            </w:r>
          </w:p>
        </w:tc>
        <w:tc>
          <w:tcPr>
            <w:tcW w:w="1671" w:type="dxa"/>
          </w:tcPr>
          <w:p w14:paraId="2A988AF4" w14:textId="77777777" w:rsidR="00CC5B96" w:rsidRDefault="00CC5B96" w:rsidP="00CC5B9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สำนักปลัด</w:t>
            </w:r>
          </w:p>
          <w:p w14:paraId="0801B665" w14:textId="2040CE20" w:rsidR="00F3108B" w:rsidRPr="008A3A7D" w:rsidRDefault="00F3108B" w:rsidP="00CC5B96">
            <w:pPr>
              <w:jc w:val="center"/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อบต.ดอน</w:t>
            </w:r>
          </w:p>
        </w:tc>
        <w:tc>
          <w:tcPr>
            <w:tcW w:w="2268" w:type="dxa"/>
          </w:tcPr>
          <w:p w14:paraId="44BEEF99" w14:textId="38B588B8" w:rsidR="00CC5B96" w:rsidRPr="008A3A7D" w:rsidRDefault="00CC5B96" w:rsidP="00CC5B96">
            <w:pPr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ตุลาคม 256</w:t>
            </w:r>
            <w:r w:rsidR="00AC4095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7</w:t>
            </w: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</w:t>
            </w:r>
            <w:r w:rsidRPr="008A3A7D"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  <w:t>–</w:t>
            </w:r>
            <w:r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กันยายน 256</w:t>
            </w:r>
            <w:r w:rsidR="00AC4095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>8</w:t>
            </w:r>
            <w:r w:rsidR="00892F28" w:rsidRPr="008A3A7D">
              <w:rPr>
                <w:rFonts w:ascii="TH SarabunIT๙" w:eastAsia="Times New Roman" w:hAnsi="TH SarabunIT๙" w:cs="TH SarabunIT๙" w:hint="cs"/>
                <w:kern w:val="0"/>
                <w:sz w:val="32"/>
                <w:szCs w:val="32"/>
                <w:cs/>
                <w14:ligatures w14:val="none"/>
              </w:rPr>
              <w:t xml:space="preserve">  </w:t>
            </w:r>
          </w:p>
        </w:tc>
        <w:tc>
          <w:tcPr>
            <w:tcW w:w="3402" w:type="dxa"/>
          </w:tcPr>
          <w:p w14:paraId="4D73A7E1" w14:textId="7219D986" w:rsidR="00D915D2" w:rsidRPr="008A3A7D" w:rsidRDefault="00D915D2" w:rsidP="00D915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๑.เจ้าหน้าที่ผู้รับผิดชอบดำเนินการเผยแพร่นโยบายการบริหารทรัพยากรบุคคลของผู้บริหารสูงสุดคนปัจจุบันหรือเผยแพร่แผนพัฒนาทรัพยากรบุคคลที่มีผลใช้ในปีปัจจุบัน บนเว็บไซต์ของหน่วยงานและช่องทางอื่นภายในเดือน</w:t>
            </w:r>
            <w:r w:rsidRPr="008A3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</w:t>
            </w:r>
            <w:r w:rsidR="00AC40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68FC3263" w14:textId="746C100B" w:rsidR="00D915D2" w:rsidRPr="008A3A7D" w:rsidRDefault="00D915D2" w:rsidP="00D915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๒.เจ้าหน้าที่ผู้รับผิดชอบจัดทำข้อมูลรายงานผลการนำนโยบายหรือแผนพัฒนาทรัพยากรบุคคลไปสู่การปฏิบัติ และสรุปสถิติแผนอัตรากำลัง การบรรจุแต่งตั้ง สถิติการจัดส่งเจ้าหน้าที่อบรม ใน</w:t>
            </w:r>
            <w:r w:rsidRPr="008A3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ปีงบประมาณ</w:t>
            </w: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="00DF791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๒๕๖</w:t>
            </w:r>
            <w:r w:rsidR="00AC40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2E25DD07" w14:textId="393DFC1B" w:rsidR="00D915D2" w:rsidRPr="008A3A7D" w:rsidRDefault="00D915D2" w:rsidP="00D915D2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๓.เจ้าหน้าที่ผู้รับผิดชอบจัดทำหลักเกณฑ์การบริหารและพัฒนาทรัพยากรบุคคลให้ครบทุกหลักเกณฑ์ ภายในเดือน</w:t>
            </w:r>
            <w:r w:rsidRPr="008A3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กันยายน 256</w:t>
            </w:r>
            <w:r w:rsidR="00AC40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0653C64F" w14:textId="00B745A1" w:rsidR="00CC5B96" w:rsidRPr="008A3A7D" w:rsidRDefault="00CC5B96" w:rsidP="00CC5B96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51" w:type="dxa"/>
          </w:tcPr>
          <w:p w14:paraId="56EB7C12" w14:textId="5FD04F48" w:rsidR="00CC5B96" w:rsidRPr="008A3A7D" w:rsidRDefault="00D915D2" w:rsidP="00CC5B96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8A3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มีการวางแผนที่มีประสิทธิภาพด้าน       การบริหารจัดการทรัพยากรบุคคล  มีการกระจายงานโดยไม่มีคนรับภาระ</w:t>
            </w:r>
            <w:r w:rsidR="00F3108B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8A3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หนักจนเกินกำลัง และวางแผนด้านการบริหารจัดการเงินเดือนโดยกองคลังได้อย่างมีประสิทธิภาพ</w:t>
            </w:r>
          </w:p>
        </w:tc>
      </w:tr>
    </w:tbl>
    <w:p w14:paraId="47712E60" w14:textId="2600BBBD" w:rsidR="00AE3A74" w:rsidRDefault="00AE3A74" w:rsidP="00AE3A74">
      <w:pPr>
        <w:spacing w:after="0" w:line="240" w:lineRule="auto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8A3A7D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lastRenderedPageBreak/>
        <w:t>-</w:t>
      </w:r>
      <w:r w:rsidR="008A3A7D"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  <w:t>4</w:t>
      </w:r>
      <w:r w:rsidRPr="008A3A7D">
        <w:rPr>
          <w:rFonts w:ascii="TH SarabunIT๙" w:eastAsia="Times New Roman" w:hAnsi="TH SarabunIT๙" w:cs="TH SarabunIT๙"/>
          <w:kern w:val="0"/>
          <w:sz w:val="32"/>
          <w:szCs w:val="32"/>
          <w:cs/>
          <w14:ligatures w14:val="none"/>
        </w:rPr>
        <w:t>-</w:t>
      </w:r>
    </w:p>
    <w:p w14:paraId="76CD5E55" w14:textId="77777777" w:rsidR="00574D84" w:rsidRPr="008A3A7D" w:rsidRDefault="00574D84" w:rsidP="00AE3A74">
      <w:pPr>
        <w:spacing w:after="0" w:line="240" w:lineRule="auto"/>
        <w:jc w:val="center"/>
        <w:rPr>
          <w:rFonts w:ascii="TH SarabunIT๙" w:eastAsia="Times New Roman" w:hAnsi="TH SarabunIT๙" w:cs="TH SarabunIT๙" w:hint="cs"/>
          <w:kern w:val="0"/>
          <w:sz w:val="32"/>
          <w:szCs w:val="32"/>
          <w14:ligatures w14:val="non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38"/>
        <w:gridCol w:w="3007"/>
        <w:gridCol w:w="1671"/>
        <w:gridCol w:w="2268"/>
        <w:gridCol w:w="3402"/>
        <w:gridCol w:w="2351"/>
      </w:tblGrid>
      <w:tr w:rsidR="008A3A7D" w:rsidRPr="008A3A7D" w14:paraId="4881E2BF" w14:textId="77777777" w:rsidTr="00D43E92">
        <w:tc>
          <w:tcPr>
            <w:tcW w:w="1838" w:type="dxa"/>
          </w:tcPr>
          <w:p w14:paraId="26B1F786" w14:textId="77777777" w:rsidR="00D915D2" w:rsidRPr="008A3A7D" w:rsidRDefault="00D915D2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:cs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มาตรการ/แนวทาง</w:t>
            </w:r>
          </w:p>
        </w:tc>
        <w:tc>
          <w:tcPr>
            <w:tcW w:w="3007" w:type="dxa"/>
          </w:tcPr>
          <w:p w14:paraId="1471A507" w14:textId="77777777" w:rsidR="00D915D2" w:rsidRPr="008A3A7D" w:rsidRDefault="00D915D2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ขั้นตอน/วิธีการปฏิบัติ</w:t>
            </w:r>
          </w:p>
        </w:tc>
        <w:tc>
          <w:tcPr>
            <w:tcW w:w="1671" w:type="dxa"/>
          </w:tcPr>
          <w:p w14:paraId="66D4ACBF" w14:textId="77777777" w:rsidR="00D915D2" w:rsidRPr="008A3A7D" w:rsidRDefault="00D915D2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หน่วยงานผู้รับผิดชอบ</w:t>
            </w:r>
          </w:p>
        </w:tc>
        <w:tc>
          <w:tcPr>
            <w:tcW w:w="2268" w:type="dxa"/>
          </w:tcPr>
          <w:p w14:paraId="07F405DD" w14:textId="77777777" w:rsidR="00D915D2" w:rsidRPr="008A3A7D" w:rsidRDefault="00D915D2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ระยะเวลาดำเนินการ</w:t>
            </w:r>
          </w:p>
        </w:tc>
        <w:tc>
          <w:tcPr>
            <w:tcW w:w="3402" w:type="dxa"/>
          </w:tcPr>
          <w:p w14:paraId="3791A708" w14:textId="1DE4B69C" w:rsidR="00D915D2" w:rsidRPr="008A3A7D" w:rsidRDefault="00D915D2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ผลการดำเนินการ</w:t>
            </w:r>
          </w:p>
        </w:tc>
        <w:tc>
          <w:tcPr>
            <w:tcW w:w="2351" w:type="dxa"/>
          </w:tcPr>
          <w:p w14:paraId="69C1BD23" w14:textId="77777777" w:rsidR="00D915D2" w:rsidRPr="008A3A7D" w:rsidRDefault="00D915D2" w:rsidP="00D43E92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kern w:val="0"/>
                <w:sz w:val="32"/>
                <w:szCs w:val="32"/>
                <w14:ligatures w14:val="none"/>
              </w:rPr>
            </w:pPr>
            <w:r w:rsidRPr="008A3A7D">
              <w:rPr>
                <w:rFonts w:ascii="TH SarabunIT๙" w:eastAsia="Times New Roman" w:hAnsi="TH SarabunIT๙" w:cs="TH SarabunIT๙" w:hint="cs"/>
                <w:b/>
                <w:bCs/>
                <w:kern w:val="0"/>
                <w:sz w:val="32"/>
                <w:szCs w:val="32"/>
                <w:cs/>
                <w14:ligatures w14:val="none"/>
              </w:rPr>
              <w:t>ผลลัพธ์/ความสำเร็จ</w:t>
            </w:r>
          </w:p>
        </w:tc>
      </w:tr>
      <w:tr w:rsidR="008A3A7D" w:rsidRPr="008A3A7D" w14:paraId="126698EF" w14:textId="77777777" w:rsidTr="00D43E92">
        <w:tc>
          <w:tcPr>
            <w:tcW w:w="14537" w:type="dxa"/>
            <w:gridSpan w:val="6"/>
          </w:tcPr>
          <w:p w14:paraId="39E49CF8" w14:textId="33CFB969" w:rsidR="00D915D2" w:rsidRPr="008A3A7D" w:rsidRDefault="00D915D2" w:rsidP="00D43E92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การบริหารและพัฒนาทรัพยากรบุคคล</w:t>
            </w:r>
            <w:r w:rsidRPr="008A3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(ต่อ)</w:t>
            </w:r>
          </w:p>
        </w:tc>
      </w:tr>
      <w:tr w:rsidR="008A3A7D" w:rsidRPr="008A3A7D" w14:paraId="4070C14A" w14:textId="77777777" w:rsidTr="00D43E92">
        <w:tc>
          <w:tcPr>
            <w:tcW w:w="1838" w:type="dxa"/>
          </w:tcPr>
          <w:p w14:paraId="0505BD34" w14:textId="77777777" w:rsidR="00D915D2" w:rsidRPr="008A3A7D" w:rsidRDefault="00D915D2" w:rsidP="00D43E92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</w:tc>
        <w:tc>
          <w:tcPr>
            <w:tcW w:w="3007" w:type="dxa"/>
          </w:tcPr>
          <w:p w14:paraId="6170D389" w14:textId="6FA84C31" w:rsidR="00D915D2" w:rsidRPr="008A3A7D" w:rsidRDefault="00D915D2" w:rsidP="00D43E92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671" w:type="dxa"/>
          </w:tcPr>
          <w:p w14:paraId="40701CFD" w14:textId="69F1787D" w:rsidR="00D915D2" w:rsidRPr="008A3A7D" w:rsidRDefault="00D915D2" w:rsidP="00D43E92">
            <w:pPr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268" w:type="dxa"/>
          </w:tcPr>
          <w:p w14:paraId="2814F72B" w14:textId="532C6A29" w:rsidR="00D915D2" w:rsidRPr="008A3A7D" w:rsidRDefault="00D915D2" w:rsidP="00D43E92">
            <w:pPr>
              <w:jc w:val="center"/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402" w:type="dxa"/>
          </w:tcPr>
          <w:p w14:paraId="05B06178" w14:textId="2C792DE8" w:rsidR="00D915D2" w:rsidRPr="008A3A7D" w:rsidRDefault="00D915D2" w:rsidP="00D915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๔.เจ้าหน้าที่ผู้รับผิดชอบจัดทำรายงานผลการบริหารและพัฒนาทรัพยากรบุคคลประจำปีงบประมาณ พ.ศ. </w:t>
            </w:r>
            <w:r w:rsidRPr="008A3A7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256</w:t>
            </w:r>
            <w:r w:rsidR="00AC4095">
              <w:rPr>
                <w:rFonts w:ascii="TH SarabunIT๙" w:hAnsi="TH SarabunIT๙" w:cs="TH SarabunIT๙" w:hint="cs"/>
                <w:sz w:val="32"/>
                <w:szCs w:val="32"/>
                <w:cs/>
              </w:rPr>
              <w:t>8</w:t>
            </w:r>
          </w:p>
          <w:p w14:paraId="5A97DD3B" w14:textId="77777777" w:rsidR="00D915D2" w:rsidRPr="008A3A7D" w:rsidRDefault="00D915D2" w:rsidP="00D915D2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8A3A7D">
              <w:rPr>
                <w:rFonts w:ascii="TH SarabunIT๙" w:hAnsi="TH SarabunIT๙" w:cs="TH SarabunIT๙"/>
                <w:sz w:val="32"/>
                <w:szCs w:val="32"/>
                <w:cs/>
              </w:rPr>
              <w:t>๕.ผู้บริหารกำกับติดตามให้เจ้าหน้าที่ผู้รับผิดชอบดำเนินการให้ครบทุกกระบวนการขั้นตอนภายในกำหนดและกำชับเจ้าหน้าที่เผยแพร่ข้อมูลบนเว็บไซต์หน่วยงาน</w:t>
            </w:r>
          </w:p>
          <w:p w14:paraId="2E1593FB" w14:textId="4DE36F9C" w:rsidR="00D915D2" w:rsidRPr="008A3A7D" w:rsidRDefault="00D915D2" w:rsidP="00D43E92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51" w:type="dxa"/>
          </w:tcPr>
          <w:p w14:paraId="0CDAC97F" w14:textId="40B3F78B" w:rsidR="00D915D2" w:rsidRPr="008A3A7D" w:rsidRDefault="00D915D2" w:rsidP="00D43E92">
            <w:pPr>
              <w:rPr>
                <w:rFonts w:ascii="TH SarabunIT๙" w:eastAsia="Times New Roman" w:hAnsi="TH SarabunIT๙" w:cs="TH SarabunIT๙"/>
                <w:kern w:val="0"/>
                <w:sz w:val="32"/>
                <w:szCs w:val="32"/>
                <w:cs/>
                <w14:ligatures w14:val="none"/>
              </w:rPr>
            </w:pPr>
          </w:p>
        </w:tc>
      </w:tr>
    </w:tbl>
    <w:p w14:paraId="5C0CF69C" w14:textId="545A1D8A" w:rsidR="00AE3A74" w:rsidRPr="008A3A7D" w:rsidRDefault="00AE3A74" w:rsidP="00AE3A74">
      <w:pPr>
        <w:spacing w:after="0" w:line="240" w:lineRule="auto"/>
        <w:jc w:val="both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0E799C93" w14:textId="0B958648" w:rsidR="00D915D2" w:rsidRPr="008A3A7D" w:rsidRDefault="00F3108B" w:rsidP="00AE3A74">
      <w:pPr>
        <w:spacing w:after="0" w:line="240" w:lineRule="auto"/>
        <w:jc w:val="both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rFonts w:hint="cs"/>
          <w:noProof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</w:t>
      </w:r>
    </w:p>
    <w:p w14:paraId="444A62AC" w14:textId="202C2BCC" w:rsidR="00F3108B" w:rsidRPr="008A3A7D" w:rsidRDefault="00574D84" w:rsidP="00F3108B">
      <w:pPr>
        <w:spacing w:after="0" w:line="240" w:lineRule="auto"/>
        <w:jc w:val="both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  <w:r w:rsidRPr="00F3108B">
        <w:rPr>
          <w:rFonts w:ascii="Angsana New" w:eastAsia="Times New Roman" w:hAnsi="Angsana New" w:cs="Angsana New"/>
          <w:noProof/>
          <w:kern w:val="0"/>
          <w:sz w:val="28"/>
          <w:cs/>
          <w14:ligatures w14:val="non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7E37C5A" wp14:editId="1D25EEA2">
                <wp:simplePos x="0" y="0"/>
                <wp:positionH relativeFrom="column">
                  <wp:posOffset>5089706</wp:posOffset>
                </wp:positionH>
                <wp:positionV relativeFrom="paragraph">
                  <wp:posOffset>176711</wp:posOffset>
                </wp:positionV>
                <wp:extent cx="3551555" cy="1585595"/>
                <wp:effectExtent l="0" t="0" r="1079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1555" cy="158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6D10B" w14:textId="584F00A6" w:rsidR="00F3108B" w:rsidRDefault="00F3108B" w:rsidP="00F3108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D8D69D" wp14:editId="0E2D59E5">
                                  <wp:extent cx="1043538" cy="379445"/>
                                  <wp:effectExtent l="0" t="0" r="4445" b="1905"/>
                                  <wp:docPr id="1215550544" name="รูปภาพ 1" descr="The image shows a handwritten signature on a white background.&#10;&#10;เนื้อหาที่สร้างโดย AI อาจไม่ถูกต้อง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5550544" name="รูปภาพ 1" descr="The image shows a handwritten signature on a white background.&#10;&#10;เนื้อหาที่สร้างโดย AI อาจไม่ถูกต้อง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b="1968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638" cy="3922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F66D7B" w14:textId="56CE6DE2" w:rsidR="00F3108B" w:rsidRDefault="00F3108B" w:rsidP="00F3108B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(ลงชื่อ)</w:t>
                            </w:r>
                            <w:r w:rsidRPr="00A776E6"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...............................................</w:t>
                            </w:r>
                            <w:r w:rsidRPr="00A776E6">
                              <w:rPr>
                                <w:rFonts w:hint="cs"/>
                                <w:cs/>
                              </w:rPr>
                              <w:t>รับทราบ</w:t>
                            </w:r>
                          </w:p>
                          <w:p w14:paraId="2405B923" w14:textId="4A480EF7" w:rsidR="00F3108B" w:rsidRDefault="00574D84" w:rsidP="00F3108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 w:hint="cs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(</w:t>
                            </w:r>
                            <w:r w:rsidR="00F3108B" w:rsidRPr="00A776E6"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นาย</w:t>
                            </w:r>
                            <w:r w:rsidR="00F3108B">
                              <w:rPr>
                                <w:rFonts w:ascii="TH SarabunIT๙" w:eastAsia="Times New Roman" w:hAnsi="TH SarabunIT๙" w:cs="TH SarabunIT๙" w:hint="cs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มะสายดี  เจะ</w:t>
                            </w:r>
                            <w:proofErr w:type="spellStart"/>
                            <w:r w:rsidR="00F3108B">
                              <w:rPr>
                                <w:rFonts w:ascii="TH SarabunIT๙" w:eastAsia="Times New Roman" w:hAnsi="TH SarabunIT๙" w:cs="TH SarabunIT๙" w:hint="cs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มิง</w:t>
                            </w:r>
                            <w:proofErr w:type="spellEnd"/>
                            <w:r>
                              <w:rPr>
                                <w:rFonts w:ascii="TH SarabunIT๙" w:eastAsia="Times New Roman" w:hAnsi="TH SarabunIT๙" w:cs="TH SarabunIT๙" w:hint="cs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)</w:t>
                            </w:r>
                          </w:p>
                          <w:p w14:paraId="5A9DCD3F" w14:textId="77777777" w:rsidR="00F3108B" w:rsidRDefault="00F3108B" w:rsidP="00F3108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A776E6"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นายกองค์การบริหารส่วนตำบล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ดอน</w:t>
                            </w:r>
                          </w:p>
                          <w:p w14:paraId="0FBC7FEE" w14:textId="72D7CBAA" w:rsidR="00F3108B" w:rsidRPr="008A3A7D" w:rsidRDefault="00F3108B" w:rsidP="00F3108B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32"/>
                                <w:szCs w:val="32"/>
                                <w14:ligatures w14:val="none"/>
                              </w:rPr>
                              <w:t xml:space="preserve">1 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kern w:val="0"/>
                                <w:sz w:val="32"/>
                                <w:szCs w:val="32"/>
                                <w:cs/>
                                <w14:ligatures w14:val="none"/>
                              </w:rPr>
                              <w:t>ตุลาคม 2568</w:t>
                            </w:r>
                          </w:p>
                          <w:p w14:paraId="7A1CD0B3" w14:textId="0DF35D55" w:rsidR="00F3108B" w:rsidRDefault="00F3108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E37C5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0.75pt;margin-top:13.9pt;width:279.65pt;height:124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" strokecolor="white [3212]">
                <v:textbox>
                  <w:txbxContent>
                    <w:p w14:paraId="2B46D10B" w14:textId="584F00A6" w:rsidR="00F3108B" w:rsidRDefault="00F3108B" w:rsidP="00F3108B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9D8D69D" wp14:editId="0E2D59E5">
                            <wp:extent cx="1043538" cy="379445"/>
                            <wp:effectExtent l="0" t="0" r="4445" b="1905"/>
                            <wp:docPr id="1215550544" name="รูปภาพ 1" descr="The image shows a handwritten signature on a white background.&#10;&#10;เนื้อหาที่สร้างโดย AI อาจไม่ถูกต้อง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5550544" name="รูปภาพ 1" descr="The image shows a handwritten signature on a white background.&#10;&#10;เนื้อหาที่สร้างโดย AI อาจไม่ถูกต้อง"/>
                                    <pic:cNvPicPr/>
                                  </pic:nvPicPr>
                                  <pic:blipFill rotWithShape="1">
                                    <a:blip r:embed="rId5"/>
                                    <a:srcRect b="1968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638" cy="3922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F66D7B" w14:textId="56CE6DE2" w:rsidR="00F3108B" w:rsidRDefault="00F3108B" w:rsidP="00F3108B">
                      <w:pPr>
                        <w:spacing w:after="0" w:line="240" w:lineRule="auto"/>
                        <w:jc w:val="center"/>
                      </w:pPr>
                      <w:r>
                        <w:rPr>
                          <w:rFonts w:ascii="TH SarabunIT๙" w:eastAsia="Times New Roman" w:hAnsi="TH SarabunIT๙" w:cs="TH SarabunIT๙" w:hint="cs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(ลงชื่อ)</w:t>
                      </w:r>
                      <w:r w:rsidRPr="00A776E6">
                        <w:rPr>
                          <w:rFonts w:ascii="TH SarabunIT๙" w:eastAsia="Times New Roman" w:hAnsi="TH SarabunIT๙" w:cs="TH SarabunIT๙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...............................................</w:t>
                      </w:r>
                      <w:r w:rsidRPr="00A776E6">
                        <w:rPr>
                          <w:rFonts w:hint="cs"/>
                          <w:cs/>
                        </w:rPr>
                        <w:t>รับทราบ</w:t>
                      </w:r>
                    </w:p>
                    <w:p w14:paraId="2405B923" w14:textId="4A480EF7" w:rsidR="00F3108B" w:rsidRDefault="00574D84" w:rsidP="00F3108B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H SarabunIT๙" w:eastAsia="Times New Roman" w:hAnsi="TH SarabunIT๙" w:cs="TH SarabunIT๙" w:hint="cs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(</w:t>
                      </w:r>
                      <w:r w:rsidR="00F3108B" w:rsidRPr="00A776E6">
                        <w:rPr>
                          <w:rFonts w:ascii="TH SarabunIT๙" w:eastAsia="Times New Roman" w:hAnsi="TH SarabunIT๙" w:cs="TH SarabunIT๙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นาย</w:t>
                      </w:r>
                      <w:r w:rsidR="00F3108B">
                        <w:rPr>
                          <w:rFonts w:ascii="TH SarabunIT๙" w:eastAsia="Times New Roman" w:hAnsi="TH SarabunIT๙" w:cs="TH SarabunIT๙" w:hint="cs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มะสายดี  เจะ</w:t>
                      </w:r>
                      <w:proofErr w:type="spellStart"/>
                      <w:r w:rsidR="00F3108B">
                        <w:rPr>
                          <w:rFonts w:ascii="TH SarabunIT๙" w:eastAsia="Times New Roman" w:hAnsi="TH SarabunIT๙" w:cs="TH SarabunIT๙" w:hint="cs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มิง</w:t>
                      </w:r>
                      <w:proofErr w:type="spellEnd"/>
                      <w:r>
                        <w:rPr>
                          <w:rFonts w:ascii="TH SarabunIT๙" w:eastAsia="Times New Roman" w:hAnsi="TH SarabunIT๙" w:cs="TH SarabunIT๙" w:hint="cs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)</w:t>
                      </w:r>
                    </w:p>
                    <w:p w14:paraId="5A9DCD3F" w14:textId="77777777" w:rsidR="00F3108B" w:rsidRDefault="00F3108B" w:rsidP="00F3108B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 w:rsidRPr="00A776E6">
                        <w:rPr>
                          <w:rFonts w:ascii="TH SarabunIT๙" w:eastAsia="Times New Roman" w:hAnsi="TH SarabunIT๙" w:cs="TH SarabunIT๙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นายกองค์การบริหารส่วนตำบล</w:t>
                      </w:r>
                      <w:r>
                        <w:rPr>
                          <w:rFonts w:ascii="TH SarabunIT๙" w:eastAsia="Times New Roman" w:hAnsi="TH SarabunIT๙" w:cs="TH SarabunIT๙" w:hint="cs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ดอน</w:t>
                      </w:r>
                    </w:p>
                    <w:p w14:paraId="0FBC7FEE" w14:textId="72D7CBAA" w:rsidR="00F3108B" w:rsidRPr="008A3A7D" w:rsidRDefault="00F3108B" w:rsidP="00F3108B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TH SarabunIT๙" w:eastAsia="Times New Roman" w:hAnsi="TH SarabunIT๙" w:cs="TH SarabunIT๙"/>
                          <w:kern w:val="0"/>
                          <w:sz w:val="32"/>
                          <w:szCs w:val="32"/>
                          <w14:ligatures w14:val="none"/>
                        </w:rPr>
                        <w:t xml:space="preserve">1 </w:t>
                      </w:r>
                      <w:r>
                        <w:rPr>
                          <w:rFonts w:ascii="TH SarabunIT๙" w:eastAsia="Times New Roman" w:hAnsi="TH SarabunIT๙" w:cs="TH SarabunIT๙" w:hint="cs"/>
                          <w:kern w:val="0"/>
                          <w:sz w:val="32"/>
                          <w:szCs w:val="32"/>
                          <w:cs/>
                          <w14:ligatures w14:val="none"/>
                        </w:rPr>
                        <w:t>ตุลาคม 2568</w:t>
                      </w:r>
                    </w:p>
                    <w:p w14:paraId="7A1CD0B3" w14:textId="0DF35D55" w:rsidR="00F3108B" w:rsidRDefault="00F3108B"/>
                  </w:txbxContent>
                </v:textbox>
                <w10:wrap type="square"/>
              </v:shape>
            </w:pict>
          </mc:Fallback>
        </mc:AlternateContent>
      </w:r>
      <w:r w:rsidR="00F3108B">
        <w:rPr>
          <w:rFonts w:hint="cs"/>
          <w:noProof/>
          <w:cs/>
        </w:rP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14:paraId="71C13A54" w14:textId="2728148D" w:rsidR="00F3108B" w:rsidRDefault="00F3108B" w:rsidP="00F3108B">
      <w:pPr>
        <w:spacing w:after="0" w:line="240" w:lineRule="auto"/>
        <w:ind w:left="10080" w:firstLine="720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p w14:paraId="0B1992C5" w14:textId="77777777" w:rsidR="00F3108B" w:rsidRPr="008A3A7D" w:rsidRDefault="00F3108B">
      <w:pPr>
        <w:spacing w:after="0" w:line="240" w:lineRule="auto"/>
        <w:ind w:left="10080" w:firstLine="720"/>
        <w:jc w:val="center"/>
        <w:rPr>
          <w:rFonts w:ascii="TH SarabunIT๙" w:eastAsia="Times New Roman" w:hAnsi="TH SarabunIT๙" w:cs="TH SarabunIT๙"/>
          <w:kern w:val="0"/>
          <w:sz w:val="32"/>
          <w:szCs w:val="32"/>
          <w14:ligatures w14:val="none"/>
        </w:rPr>
      </w:pPr>
    </w:p>
    <w:sectPr w:rsidR="00F3108B" w:rsidRPr="008A3A7D" w:rsidSect="00F3108B">
      <w:pgSz w:w="16838" w:h="11906" w:orient="landscape"/>
      <w:pgMar w:top="1138" w:right="850" w:bottom="1440" w:left="144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679"/>
    <w:rsid w:val="000B4A60"/>
    <w:rsid w:val="0013039B"/>
    <w:rsid w:val="00166F59"/>
    <w:rsid w:val="001704E8"/>
    <w:rsid w:val="00187F17"/>
    <w:rsid w:val="001A1931"/>
    <w:rsid w:val="001A4A49"/>
    <w:rsid w:val="001C303E"/>
    <w:rsid w:val="001D7FD5"/>
    <w:rsid w:val="001E052B"/>
    <w:rsid w:val="001E2F9C"/>
    <w:rsid w:val="00227E07"/>
    <w:rsid w:val="00261811"/>
    <w:rsid w:val="002A1837"/>
    <w:rsid w:val="002B3C43"/>
    <w:rsid w:val="002C0C30"/>
    <w:rsid w:val="002C73E3"/>
    <w:rsid w:val="002E2119"/>
    <w:rsid w:val="002F409E"/>
    <w:rsid w:val="002F5331"/>
    <w:rsid w:val="00326E64"/>
    <w:rsid w:val="00337A1C"/>
    <w:rsid w:val="00356234"/>
    <w:rsid w:val="0037218E"/>
    <w:rsid w:val="003765D8"/>
    <w:rsid w:val="00396289"/>
    <w:rsid w:val="003D0A3E"/>
    <w:rsid w:val="004328CF"/>
    <w:rsid w:val="00463679"/>
    <w:rsid w:val="004A00EF"/>
    <w:rsid w:val="00543279"/>
    <w:rsid w:val="00551F51"/>
    <w:rsid w:val="00574D84"/>
    <w:rsid w:val="00591434"/>
    <w:rsid w:val="005E2A53"/>
    <w:rsid w:val="005F3459"/>
    <w:rsid w:val="00634196"/>
    <w:rsid w:val="00644A6A"/>
    <w:rsid w:val="00654B57"/>
    <w:rsid w:val="006844B9"/>
    <w:rsid w:val="006A237A"/>
    <w:rsid w:val="00726000"/>
    <w:rsid w:val="0076593E"/>
    <w:rsid w:val="007A00C9"/>
    <w:rsid w:val="007A36B1"/>
    <w:rsid w:val="007A414F"/>
    <w:rsid w:val="007A59A9"/>
    <w:rsid w:val="007A6EFD"/>
    <w:rsid w:val="00800C58"/>
    <w:rsid w:val="00821E3D"/>
    <w:rsid w:val="00835956"/>
    <w:rsid w:val="00892C1A"/>
    <w:rsid w:val="00892F28"/>
    <w:rsid w:val="008A3A7D"/>
    <w:rsid w:val="008A7845"/>
    <w:rsid w:val="008F5AF5"/>
    <w:rsid w:val="00912AFE"/>
    <w:rsid w:val="009210FB"/>
    <w:rsid w:val="0092326E"/>
    <w:rsid w:val="00924392"/>
    <w:rsid w:val="00941580"/>
    <w:rsid w:val="009A0B62"/>
    <w:rsid w:val="009A7629"/>
    <w:rsid w:val="009B3806"/>
    <w:rsid w:val="009B56F3"/>
    <w:rsid w:val="00A2041D"/>
    <w:rsid w:val="00A4307B"/>
    <w:rsid w:val="00A776E6"/>
    <w:rsid w:val="00AC0B2B"/>
    <w:rsid w:val="00AC4095"/>
    <w:rsid w:val="00AE3A74"/>
    <w:rsid w:val="00B56E00"/>
    <w:rsid w:val="00B62EC7"/>
    <w:rsid w:val="00B63A3D"/>
    <w:rsid w:val="00B84B8C"/>
    <w:rsid w:val="00BD4C1C"/>
    <w:rsid w:val="00BF1834"/>
    <w:rsid w:val="00C351D5"/>
    <w:rsid w:val="00CB0A66"/>
    <w:rsid w:val="00CB55AE"/>
    <w:rsid w:val="00CC5B96"/>
    <w:rsid w:val="00CC67C8"/>
    <w:rsid w:val="00CD365A"/>
    <w:rsid w:val="00CD5512"/>
    <w:rsid w:val="00D504BA"/>
    <w:rsid w:val="00D62AAC"/>
    <w:rsid w:val="00D915D2"/>
    <w:rsid w:val="00DC105D"/>
    <w:rsid w:val="00DF7915"/>
    <w:rsid w:val="00E00400"/>
    <w:rsid w:val="00E24BE3"/>
    <w:rsid w:val="00E42068"/>
    <w:rsid w:val="00E4644A"/>
    <w:rsid w:val="00E71020"/>
    <w:rsid w:val="00F00ADA"/>
    <w:rsid w:val="00F3108B"/>
    <w:rsid w:val="00F904F1"/>
    <w:rsid w:val="00F96883"/>
    <w:rsid w:val="00FC2431"/>
    <w:rsid w:val="00FC4C64"/>
    <w:rsid w:val="00FD3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082D0"/>
  <w15:chartTrackingRefBased/>
  <w15:docId w15:val="{52C9EC72-CFEF-46D0-9922-A6C21B36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3679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character" w:customStyle="1" w:styleId="apple-tab-span">
    <w:name w:val="apple-tab-span"/>
    <w:basedOn w:val="a0"/>
    <w:rsid w:val="00463679"/>
  </w:style>
  <w:style w:type="table" w:styleId="a4">
    <w:name w:val="Table Grid"/>
    <w:basedOn w:val="a1"/>
    <w:uiPriority w:val="39"/>
    <w:rsid w:val="002618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0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3193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7250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8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2259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160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37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033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4712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4544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675</Words>
  <Characters>3854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Asus Ryzen Ai5</cp:lastModifiedBy>
  <cp:revision>4</cp:revision>
  <dcterms:created xsi:type="dcterms:W3CDTF">2026-06-25T23:06:00Z</dcterms:created>
  <dcterms:modified xsi:type="dcterms:W3CDTF">2026-06-25T23:31:00Z</dcterms:modified>
</cp:coreProperties>
</file>